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9A" w:rsidRPr="00B31A6A" w:rsidRDefault="00351AB1" w:rsidP="0047499A">
      <w:pPr>
        <w:ind w:rightChars="-24" w:right="-58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B31A6A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1433DB" w:rsidRPr="00B31A6A">
        <w:rPr>
          <w:rFonts w:ascii="標楷體" w:eastAsia="標楷體" w:hAnsi="標楷體"/>
          <w:b/>
          <w:bCs/>
          <w:sz w:val="28"/>
          <w:szCs w:val="32"/>
        </w:rPr>
        <w:t>1</w:t>
      </w:r>
      <w:r w:rsidR="003F6F59">
        <w:rPr>
          <w:rFonts w:ascii="標楷體" w:eastAsia="標楷體" w:hAnsi="標楷體" w:hint="eastAsia"/>
          <w:b/>
          <w:bCs/>
          <w:sz w:val="28"/>
          <w:szCs w:val="32"/>
        </w:rPr>
        <w:t>11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440F4C" w:rsidRPr="00B31A6A">
        <w:rPr>
          <w:rFonts w:ascii="標楷體" w:eastAsia="標楷體" w:hAnsi="標楷體" w:hint="eastAsia"/>
          <w:b/>
          <w:bCs/>
          <w:sz w:val="28"/>
          <w:szCs w:val="32"/>
        </w:rPr>
        <w:t>五</w:t>
      </w:r>
      <w:r w:rsidR="003F6F59">
        <w:rPr>
          <w:rFonts w:ascii="標楷體" w:eastAsia="標楷體" w:hAnsi="標楷體" w:hint="eastAsia"/>
          <w:b/>
          <w:bCs/>
          <w:sz w:val="28"/>
          <w:szCs w:val="32"/>
        </w:rPr>
        <w:t>-3</w:t>
      </w:r>
      <w:r w:rsidR="001433DB" w:rsidRPr="00B31A6A">
        <w:rPr>
          <w:rFonts w:ascii="標楷體" w:eastAsia="標楷體" w:hAnsi="標楷體" w:hint="eastAsia"/>
          <w:b/>
          <w:bCs/>
          <w:sz w:val="28"/>
          <w:szCs w:val="32"/>
        </w:rPr>
        <w:t>期）</w:t>
      </w:r>
    </w:p>
    <w:p w:rsidR="001433DB" w:rsidRPr="00B31A6A" w:rsidRDefault="001433DB" w:rsidP="0047499A">
      <w:pPr>
        <w:ind w:rightChars="-24" w:right="-58"/>
        <w:jc w:val="center"/>
        <w:rPr>
          <w:rFonts w:ascii="標楷體" w:eastAsia="標楷體" w:cs="標楷體"/>
          <w:szCs w:val="28"/>
        </w:rPr>
      </w:pPr>
      <w:r w:rsidRPr="00B31A6A">
        <w:rPr>
          <w:rFonts w:ascii="標楷體" w:eastAsia="標楷體" w:hAnsi="標楷體" w:hint="eastAsia"/>
          <w:b/>
          <w:bCs/>
          <w:sz w:val="28"/>
          <w:szCs w:val="32"/>
        </w:rPr>
        <w:t>縣市教師會申請表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376"/>
        <w:gridCol w:w="448"/>
        <w:gridCol w:w="826"/>
        <w:gridCol w:w="1453"/>
        <w:gridCol w:w="309"/>
        <w:gridCol w:w="1110"/>
        <w:gridCol w:w="1037"/>
        <w:gridCol w:w="2476"/>
      </w:tblGrid>
      <w:tr w:rsidR="001433DB" w:rsidRPr="00691259" w:rsidTr="00DD700C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433DB" w:rsidRPr="007F3EFA" w:rsidRDefault="001433DB" w:rsidP="0047499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3F6F59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111</w:t>
            </w:r>
            <w:bookmarkStart w:id="0" w:name="_GoBack"/>
            <w:bookmarkEnd w:id="0"/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年度教師專業支持系統計畫申請表</w:t>
            </w:r>
          </w:p>
        </w:tc>
      </w:tr>
      <w:tr w:rsidR="001433DB" w:rsidRPr="00691259" w:rsidTr="00DD700C">
        <w:trPr>
          <w:jc w:val="center"/>
        </w:trPr>
        <w:tc>
          <w:tcPr>
            <w:tcW w:w="1551" w:type="pct"/>
            <w:gridSpan w:val="3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地方教師會</w:t>
            </w:r>
          </w:p>
        </w:tc>
        <w:tc>
          <w:tcPr>
            <w:tcW w:w="3449" w:type="pct"/>
            <w:gridSpan w:val="6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jc w:val="center"/>
        </w:trPr>
        <w:tc>
          <w:tcPr>
            <w:tcW w:w="1551" w:type="pct"/>
            <w:gridSpan w:val="3"/>
            <w:shd w:val="clear" w:color="auto" w:fill="auto"/>
          </w:tcPr>
          <w:p w:rsidR="001433DB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負責人或召集人</w:t>
            </w:r>
          </w:p>
        </w:tc>
        <w:tc>
          <w:tcPr>
            <w:tcW w:w="1238" w:type="pct"/>
            <w:gridSpan w:val="3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1185" w:type="pct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jc w:val="center"/>
        </w:trPr>
        <w:tc>
          <w:tcPr>
            <w:tcW w:w="1551" w:type="pct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38" w:type="pct"/>
            <w:gridSpan w:val="3"/>
            <w:tcBorders>
              <w:bottom w:val="thickThin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:rsidR="001433DB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185" w:type="pct"/>
            <w:tcBorders>
              <w:bottom w:val="thickThin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:rsidTr="00DD700C">
        <w:trPr>
          <w:trHeight w:val="792"/>
          <w:jc w:val="center"/>
        </w:trPr>
        <w:tc>
          <w:tcPr>
            <w:tcW w:w="679" w:type="pc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輔導諮詢教師姓名</w:t>
            </w:r>
          </w:p>
        </w:tc>
        <w:tc>
          <w:tcPr>
            <w:tcW w:w="658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609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服務學校</w:t>
            </w:r>
          </w:p>
        </w:tc>
        <w:tc>
          <w:tcPr>
            <w:tcW w:w="695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任教年資</w:t>
            </w:r>
          </w:p>
        </w:tc>
        <w:tc>
          <w:tcPr>
            <w:tcW w:w="679" w:type="pct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任教年級及領域</w:t>
            </w:r>
          </w:p>
        </w:tc>
        <w:tc>
          <w:tcPr>
            <w:tcW w:w="496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1185" w:type="pc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700C" w:rsidRPr="00DD700C" w:rsidRDefault="00DD700C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DD700C">
              <w:rPr>
                <w:rFonts w:ascii="標楷體" w:eastAsia="標楷體" w:hAnsi="標楷體" w:hint="eastAsia"/>
                <w:szCs w:val="28"/>
              </w:rPr>
              <w:t>電子信箱</w:t>
            </w:r>
          </w:p>
        </w:tc>
      </w:tr>
      <w:tr w:rsidR="00DD700C" w:rsidRPr="00691259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00C" w:rsidRPr="00691259" w:rsidTr="00DD700C">
        <w:trPr>
          <w:jc w:val="center"/>
        </w:trPr>
        <w:tc>
          <w:tcPr>
            <w:tcW w:w="679" w:type="pct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D700C" w:rsidRPr="00691259" w:rsidRDefault="00DD700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1433DB" w:rsidRPr="00691259" w:rsidTr="00DD700C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3DB" w:rsidRPr="00691259" w:rsidTr="00DD700C">
        <w:trPr>
          <w:trHeight w:val="2302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433DB" w:rsidRPr="00691259" w:rsidRDefault="001433DB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33DB" w:rsidRDefault="001433DB" w:rsidP="001433DB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DC7742" w:rsidRPr="001433DB" w:rsidRDefault="003F6F59"/>
    <w:sectPr w:rsidR="00DC7742" w:rsidRPr="001433DB" w:rsidSect="004749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82" w:rsidRDefault="00A64482" w:rsidP="003E0798">
      <w:r>
        <w:separator/>
      </w:r>
    </w:p>
  </w:endnote>
  <w:endnote w:type="continuationSeparator" w:id="0">
    <w:p w:rsidR="00A64482" w:rsidRDefault="00A64482" w:rsidP="003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82" w:rsidRDefault="00A64482" w:rsidP="003E0798">
      <w:r>
        <w:separator/>
      </w:r>
    </w:p>
  </w:footnote>
  <w:footnote w:type="continuationSeparator" w:id="0">
    <w:p w:rsidR="00A64482" w:rsidRDefault="00A64482" w:rsidP="003E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DB"/>
    <w:rsid w:val="001433DB"/>
    <w:rsid w:val="002C6CD1"/>
    <w:rsid w:val="00351AB1"/>
    <w:rsid w:val="003E0798"/>
    <w:rsid w:val="003F6F59"/>
    <w:rsid w:val="00440F4C"/>
    <w:rsid w:val="0047499A"/>
    <w:rsid w:val="005B7680"/>
    <w:rsid w:val="008677E0"/>
    <w:rsid w:val="00A64482"/>
    <w:rsid w:val="00B31A6A"/>
    <w:rsid w:val="00DD700C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928203"/>
  <w15:chartTrackingRefBased/>
  <w15:docId w15:val="{39B7BB7F-436B-4936-85B9-B35D9BF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079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0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07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2022-03-07T06:25:00Z</dcterms:created>
  <dcterms:modified xsi:type="dcterms:W3CDTF">2022-03-07T06:25:00Z</dcterms:modified>
</cp:coreProperties>
</file>