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0A" w:rsidRPr="0023388B" w:rsidRDefault="00B14EF8" w:rsidP="00A67F0A">
      <w:pPr>
        <w:rPr>
          <w:sz w:val="36"/>
          <w:szCs w:val="36"/>
        </w:rPr>
      </w:pPr>
      <w:r>
        <w:rPr>
          <w:rFonts w:ascii="Arial" w:eastAsia="標楷體" w:hAnsi="Arial" w:cs="Arial" w:hint="eastAsia"/>
          <w:b/>
          <w:noProof/>
          <w:color w:val="002060"/>
          <w:sz w:val="36"/>
          <w:szCs w:val="36"/>
        </w:rPr>
        <w:drawing>
          <wp:inline distT="0" distB="0" distL="0" distR="0">
            <wp:extent cx="809625" cy="957228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去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218" cy="96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F0A" w:rsidRPr="0023388B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分享</w:t>
      </w:r>
      <w:r w:rsidR="00B15799" w:rsidRPr="0023388B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「</w:t>
      </w:r>
      <w:r w:rsidR="00A20187" w:rsidRPr="0023388B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YISTUNEE</w:t>
      </w:r>
      <w:r w:rsidR="00E10616" w:rsidRPr="0023388B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旅行箱</w:t>
      </w:r>
      <w:r w:rsidR="00B15799" w:rsidRPr="0023388B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」</w:t>
      </w:r>
      <w:r w:rsidR="00A67F0A" w:rsidRPr="0023388B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團購案</w:t>
      </w:r>
      <w:r w:rsidR="00A67F0A" w:rsidRPr="0023388B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>
        <w:rPr>
          <w:rFonts w:ascii="Arial" w:eastAsia="標楷體" w:hAnsi="Arial" w:cs="Arial" w:hint="eastAsia"/>
          <w:b/>
          <w:color w:val="002060"/>
          <w:sz w:val="36"/>
          <w:szCs w:val="36"/>
          <w:lang w:eastAsia="zh-HK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彰教工</w:t>
      </w:r>
      <w:r>
        <w:rPr>
          <w:rFonts w:ascii="Arial" w:eastAsia="標楷體" w:hAnsi="Arial" w:cs="Arial" w:hint="eastAsia"/>
          <w:b/>
          <w:color w:val="002060"/>
          <w:sz w:val="36"/>
          <w:szCs w:val="36"/>
          <w:lang w:eastAsia="zh-HK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/</w:t>
      </w:r>
      <w:r w:rsidR="00A67F0A" w:rsidRPr="0023388B">
        <w:rPr>
          <w:rFonts w:ascii="Arial" w:eastAsia="標楷體" w:hAnsi="Arial" w:cs="Arial" w:hint="eastAsia"/>
          <w:b/>
          <w:color w:val="00206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全教總會員專屬</w:t>
      </w:r>
    </w:p>
    <w:tbl>
      <w:tblPr>
        <w:tblStyle w:val="a3"/>
        <w:tblpPr w:leftFromText="180" w:rightFromText="180" w:vertAnchor="page" w:horzAnchor="margin" w:tblpXSpec="center" w:tblpY="2801"/>
        <w:tblW w:w="10385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1781"/>
        <w:gridCol w:w="794"/>
        <w:gridCol w:w="1262"/>
        <w:gridCol w:w="20"/>
        <w:gridCol w:w="702"/>
        <w:gridCol w:w="928"/>
        <w:gridCol w:w="66"/>
        <w:gridCol w:w="424"/>
        <w:gridCol w:w="1559"/>
        <w:gridCol w:w="1656"/>
      </w:tblGrid>
      <w:tr w:rsidR="00A4532F" w:rsidRPr="002331C9" w:rsidTr="000822BB">
        <w:trPr>
          <w:trHeight w:val="484"/>
        </w:trPr>
        <w:tc>
          <w:tcPr>
            <w:tcW w:w="1193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822BB" w:rsidRPr="00A4532F" w:rsidRDefault="000822BB" w:rsidP="000822BB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0822BB" w:rsidRPr="00A4532F" w:rsidRDefault="000822BB" w:rsidP="000822BB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0822BB" w:rsidRPr="00A4532F" w:rsidRDefault="000822BB" w:rsidP="000822BB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8D088B" w:rsidRPr="00AB38F9" w:rsidRDefault="000822BB" w:rsidP="000822BB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7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A4532F" w:rsidRDefault="00A4532F" w:rsidP="00594E68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532F" w:rsidRDefault="00A4532F" w:rsidP="00594E68"/>
        </w:tc>
        <w:tc>
          <w:tcPr>
            <w:tcW w:w="16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A4532F" w:rsidRDefault="00A4532F" w:rsidP="00594E68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3705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A4532F" w:rsidRDefault="00A4532F" w:rsidP="00594E68"/>
        </w:tc>
      </w:tr>
      <w:tr w:rsidR="008D73F6" w:rsidRPr="002331C9" w:rsidTr="000822BB">
        <w:trPr>
          <w:trHeight w:val="487"/>
        </w:trPr>
        <w:tc>
          <w:tcPr>
            <w:tcW w:w="1193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:rsidR="008D73F6" w:rsidRDefault="008D73F6" w:rsidP="00594E68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8D73F6" w:rsidRDefault="008D73F6" w:rsidP="00594E68"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741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D73F6" w:rsidRDefault="008D73F6" w:rsidP="00594E68"/>
        </w:tc>
      </w:tr>
      <w:tr w:rsidR="00A4532F" w:rsidRPr="002331C9" w:rsidTr="000C67E9">
        <w:trPr>
          <w:trHeight w:val="481"/>
        </w:trPr>
        <w:tc>
          <w:tcPr>
            <w:tcW w:w="1193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:rsidR="00A4532F" w:rsidRDefault="00A4532F" w:rsidP="00594E68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A4532F" w:rsidRDefault="00A4532F" w:rsidP="00594E68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532F" w:rsidRDefault="00A4532F" w:rsidP="000C67E9">
            <w:pPr>
              <w:jc w:val="center"/>
            </w:pPr>
          </w:p>
        </w:tc>
        <w:tc>
          <w:tcPr>
            <w:tcW w:w="1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A4532F" w:rsidRDefault="00A4532F" w:rsidP="00594E68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36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4532F" w:rsidRDefault="00A4532F" w:rsidP="00594E68"/>
        </w:tc>
      </w:tr>
      <w:tr w:rsidR="00253301" w:rsidRPr="002331C9" w:rsidTr="000822BB">
        <w:trPr>
          <w:trHeight w:val="488"/>
        </w:trPr>
        <w:tc>
          <w:tcPr>
            <w:tcW w:w="1193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:rsidR="00253301" w:rsidRDefault="00253301" w:rsidP="00594E68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253301" w:rsidRDefault="00253301" w:rsidP="00594E68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7411" w:type="dxa"/>
            <w:gridSpan w:val="9"/>
            <w:tcBorders>
              <w:top w:val="single" w:sz="12" w:space="0" w:color="auto"/>
              <w:left w:val="single" w:sz="12" w:space="0" w:color="auto"/>
            </w:tcBorders>
          </w:tcPr>
          <w:p w:rsidR="00253301" w:rsidRDefault="00253301" w:rsidP="00594E68"/>
        </w:tc>
      </w:tr>
      <w:tr w:rsidR="0004177D" w:rsidRPr="002331C9" w:rsidTr="000C67E9">
        <w:trPr>
          <w:trHeight w:val="518"/>
        </w:trPr>
        <w:tc>
          <w:tcPr>
            <w:tcW w:w="3768" w:type="dxa"/>
            <w:gridSpan w:val="3"/>
            <w:tcBorders>
              <w:top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AB38F9" w:rsidRDefault="00AB38F9" w:rsidP="00594E68">
            <w:pPr>
              <w:jc w:val="distribute"/>
            </w:pPr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1984" w:type="dxa"/>
            <w:gridSpan w:val="3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AB38F9" w:rsidRPr="002331C9" w:rsidRDefault="00F1436F" w:rsidP="00594E68">
            <w:pPr>
              <w:jc w:val="distribute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尺寸</w:t>
            </w:r>
          </w:p>
        </w:tc>
        <w:tc>
          <w:tcPr>
            <w:tcW w:w="1418" w:type="dxa"/>
            <w:gridSpan w:val="3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AB38F9" w:rsidRPr="002331C9" w:rsidRDefault="00AB38F9" w:rsidP="00594E68">
            <w:pPr>
              <w:jc w:val="distribute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559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AB38F9" w:rsidRPr="002331C9" w:rsidRDefault="00AB38F9" w:rsidP="00594E68">
            <w:pPr>
              <w:jc w:val="distribute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656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AB38F9" w:rsidRPr="002331C9" w:rsidRDefault="00AB38F9" w:rsidP="00594E68">
            <w:pPr>
              <w:jc w:val="distribute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A93E56" w:rsidRPr="000071C8" w:rsidTr="000C67E9">
        <w:trPr>
          <w:trHeight w:val="867"/>
        </w:trPr>
        <w:tc>
          <w:tcPr>
            <w:tcW w:w="376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436F" w:rsidRDefault="00C37F10" w:rsidP="0007502A">
            <w:pPr>
              <w:spacing w:line="400" w:lineRule="exac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-6985</wp:posOffset>
                  </wp:positionV>
                  <wp:extent cx="1799590" cy="1153795"/>
                  <wp:effectExtent l="0" t="0" r="0" b="825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153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36F" w:rsidRPr="00ED0E3E" w:rsidRDefault="00594E68" w:rsidP="00ED0E3E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D0E3E">
              <w:rPr>
                <w:rFonts w:hint="eastAsia"/>
                <w:sz w:val="28"/>
                <w:szCs w:val="28"/>
              </w:rPr>
              <w:t>25</w:t>
            </w:r>
            <w:r w:rsidRPr="00ED0E3E">
              <w:rPr>
                <w:rFonts w:hint="eastAsia"/>
                <w:sz w:val="28"/>
                <w:szCs w:val="28"/>
              </w:rPr>
              <w:t>吋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36F" w:rsidRPr="00ED0E3E" w:rsidRDefault="00594E68" w:rsidP="00ED0E3E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D0E3E">
              <w:rPr>
                <w:rFonts w:hint="eastAsia"/>
                <w:sz w:val="28"/>
                <w:szCs w:val="28"/>
              </w:rPr>
              <w:t>10</w:t>
            </w:r>
            <w:r w:rsidRPr="00ED0E3E">
              <w:rPr>
                <w:sz w:val="28"/>
                <w:szCs w:val="28"/>
              </w:rPr>
              <w:t>,</w:t>
            </w:r>
            <w:r w:rsidRPr="00ED0E3E">
              <w:rPr>
                <w:rFonts w:hint="eastAsia"/>
                <w:sz w:val="28"/>
                <w:szCs w:val="28"/>
              </w:rPr>
              <w:t>000</w:t>
            </w:r>
            <w:r w:rsidRPr="00ED0E3E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36F" w:rsidRPr="00ED0E3E" w:rsidRDefault="00594E68" w:rsidP="00ED0E3E">
            <w:pPr>
              <w:spacing w:line="320" w:lineRule="exact"/>
              <w:jc w:val="right"/>
              <w:rPr>
                <w:sz w:val="28"/>
                <w:szCs w:val="28"/>
              </w:rPr>
            </w:pPr>
            <w:proofErr w:type="gramStart"/>
            <w:r w:rsidRPr="00ED0E3E">
              <w:rPr>
                <w:rFonts w:hint="eastAsia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1436F" w:rsidRPr="00ED0E3E" w:rsidRDefault="00F1436F" w:rsidP="00ED0E3E">
            <w:pPr>
              <w:spacing w:line="320" w:lineRule="exact"/>
              <w:jc w:val="right"/>
              <w:rPr>
                <w:rFonts w:ascii="新細明體" w:hAnsi="新細明體" w:cs="Arial"/>
                <w:b/>
                <w:bCs/>
                <w:kern w:val="0"/>
                <w:sz w:val="28"/>
                <w:szCs w:val="28"/>
              </w:rPr>
            </w:pPr>
            <w:r w:rsidRPr="00ED0E3E">
              <w:rPr>
                <w:rFonts w:ascii="新細明體" w:hAnsi="新細明體" w:cs="Arial" w:hint="eastAsia"/>
                <w:b/>
                <w:bCs/>
                <w:kern w:val="0"/>
                <w:sz w:val="28"/>
                <w:szCs w:val="28"/>
              </w:rPr>
              <w:t>元</w:t>
            </w:r>
          </w:p>
        </w:tc>
      </w:tr>
      <w:tr w:rsidR="00A93E56" w:rsidRPr="000071C8" w:rsidTr="000C67E9">
        <w:trPr>
          <w:trHeight w:val="867"/>
        </w:trPr>
        <w:tc>
          <w:tcPr>
            <w:tcW w:w="3768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4E68" w:rsidRDefault="00594E68" w:rsidP="00594E68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E68" w:rsidRPr="00ED0E3E" w:rsidRDefault="00594E68" w:rsidP="00ED0E3E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D0E3E">
              <w:rPr>
                <w:rFonts w:hint="eastAsia"/>
                <w:sz w:val="28"/>
                <w:szCs w:val="28"/>
              </w:rPr>
              <w:t>20</w:t>
            </w:r>
            <w:r w:rsidRPr="00ED0E3E">
              <w:rPr>
                <w:rFonts w:hint="eastAsia"/>
                <w:sz w:val="28"/>
                <w:szCs w:val="28"/>
              </w:rPr>
              <w:t>吋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E68" w:rsidRPr="00ED0E3E" w:rsidRDefault="00594E68" w:rsidP="00ED0E3E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D0E3E">
              <w:rPr>
                <w:rFonts w:hint="eastAsia"/>
                <w:sz w:val="28"/>
                <w:szCs w:val="28"/>
              </w:rPr>
              <w:t>8,</w:t>
            </w:r>
            <w:r w:rsidRPr="00ED0E3E">
              <w:rPr>
                <w:sz w:val="28"/>
                <w:szCs w:val="28"/>
              </w:rPr>
              <w:t>000</w:t>
            </w:r>
            <w:r w:rsidRPr="00ED0E3E">
              <w:rPr>
                <w:rFonts w:hint="eastAsia"/>
                <w:sz w:val="28"/>
                <w:szCs w:val="28"/>
              </w:rPr>
              <w:t xml:space="preserve"> </w:t>
            </w:r>
            <w:r w:rsidRPr="00ED0E3E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E68" w:rsidRPr="00ED0E3E" w:rsidRDefault="00594E68" w:rsidP="00ED0E3E">
            <w:pPr>
              <w:spacing w:line="320" w:lineRule="exact"/>
              <w:jc w:val="right"/>
              <w:rPr>
                <w:sz w:val="28"/>
                <w:szCs w:val="28"/>
              </w:rPr>
            </w:pPr>
            <w:proofErr w:type="gramStart"/>
            <w:r w:rsidRPr="00ED0E3E">
              <w:rPr>
                <w:rFonts w:hint="eastAsia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4E68" w:rsidRPr="00ED0E3E" w:rsidRDefault="00594E68" w:rsidP="00ED0E3E">
            <w:pPr>
              <w:spacing w:line="320" w:lineRule="exact"/>
              <w:jc w:val="right"/>
              <w:rPr>
                <w:rFonts w:ascii="新細明體" w:hAnsi="新細明體" w:cs="Arial"/>
                <w:b/>
                <w:bCs/>
                <w:kern w:val="0"/>
                <w:sz w:val="28"/>
                <w:szCs w:val="28"/>
              </w:rPr>
            </w:pPr>
            <w:r w:rsidRPr="00ED0E3E">
              <w:rPr>
                <w:rFonts w:ascii="新細明體" w:hAnsi="新細明體" w:cs="Arial" w:hint="eastAsia"/>
                <w:b/>
                <w:bCs/>
                <w:kern w:val="0"/>
                <w:sz w:val="28"/>
                <w:szCs w:val="28"/>
              </w:rPr>
              <w:t>元</w:t>
            </w:r>
          </w:p>
        </w:tc>
      </w:tr>
      <w:tr w:rsidR="00A93E56" w:rsidRPr="000071C8" w:rsidTr="000C67E9">
        <w:trPr>
          <w:trHeight w:val="867"/>
        </w:trPr>
        <w:tc>
          <w:tcPr>
            <w:tcW w:w="376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4E68" w:rsidRPr="00E10616" w:rsidRDefault="00ED0E3E" w:rsidP="00594E68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FF3CF84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-10160</wp:posOffset>
                  </wp:positionV>
                  <wp:extent cx="1799590" cy="1153795"/>
                  <wp:effectExtent l="0" t="0" r="0" b="8255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153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E68" w:rsidRPr="00ED0E3E" w:rsidRDefault="00594E68" w:rsidP="00ED0E3E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D0E3E">
              <w:rPr>
                <w:rFonts w:hint="eastAsia"/>
                <w:sz w:val="28"/>
                <w:szCs w:val="28"/>
              </w:rPr>
              <w:t>25</w:t>
            </w:r>
            <w:r w:rsidRPr="00ED0E3E">
              <w:rPr>
                <w:rFonts w:hint="eastAsia"/>
                <w:sz w:val="28"/>
                <w:szCs w:val="28"/>
              </w:rPr>
              <w:t>吋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E68" w:rsidRPr="00ED0E3E" w:rsidRDefault="00594E68" w:rsidP="00ED0E3E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D0E3E">
              <w:rPr>
                <w:rFonts w:hint="eastAsia"/>
                <w:sz w:val="28"/>
                <w:szCs w:val="28"/>
              </w:rPr>
              <w:t>10</w:t>
            </w:r>
            <w:r w:rsidRPr="00ED0E3E">
              <w:rPr>
                <w:sz w:val="28"/>
                <w:szCs w:val="28"/>
              </w:rPr>
              <w:t>,</w:t>
            </w:r>
            <w:r w:rsidRPr="00ED0E3E">
              <w:rPr>
                <w:rFonts w:hint="eastAsia"/>
                <w:sz w:val="28"/>
                <w:szCs w:val="28"/>
              </w:rPr>
              <w:t>000</w:t>
            </w:r>
            <w:r w:rsidRPr="00ED0E3E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E68" w:rsidRPr="00ED0E3E" w:rsidRDefault="00594E68" w:rsidP="00ED0E3E">
            <w:pPr>
              <w:spacing w:line="320" w:lineRule="exact"/>
              <w:jc w:val="right"/>
              <w:rPr>
                <w:sz w:val="28"/>
                <w:szCs w:val="28"/>
              </w:rPr>
            </w:pPr>
            <w:proofErr w:type="gramStart"/>
            <w:r w:rsidRPr="00ED0E3E">
              <w:rPr>
                <w:rFonts w:hint="eastAsia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4E68" w:rsidRPr="00ED0E3E" w:rsidRDefault="00594E68" w:rsidP="00ED0E3E">
            <w:pPr>
              <w:spacing w:line="320" w:lineRule="exact"/>
              <w:jc w:val="right"/>
              <w:rPr>
                <w:rFonts w:ascii="新細明體" w:hAnsi="新細明體" w:cs="Arial"/>
                <w:b/>
                <w:bCs/>
                <w:kern w:val="0"/>
                <w:sz w:val="28"/>
                <w:szCs w:val="28"/>
              </w:rPr>
            </w:pPr>
            <w:r w:rsidRPr="00ED0E3E">
              <w:rPr>
                <w:rFonts w:ascii="新細明體" w:hAnsi="新細明體" w:cs="Arial" w:hint="eastAsia"/>
                <w:b/>
                <w:bCs/>
                <w:kern w:val="0"/>
                <w:sz w:val="28"/>
                <w:szCs w:val="28"/>
              </w:rPr>
              <w:t>元</w:t>
            </w:r>
          </w:p>
        </w:tc>
      </w:tr>
      <w:tr w:rsidR="00A93E56" w:rsidRPr="000071C8" w:rsidTr="000C67E9">
        <w:trPr>
          <w:trHeight w:val="867"/>
        </w:trPr>
        <w:tc>
          <w:tcPr>
            <w:tcW w:w="3768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4E68" w:rsidRDefault="00594E68" w:rsidP="00594E68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E68" w:rsidRPr="00ED0E3E" w:rsidRDefault="00594E68" w:rsidP="00ED0E3E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D0E3E">
              <w:rPr>
                <w:rFonts w:hint="eastAsia"/>
                <w:sz w:val="28"/>
                <w:szCs w:val="28"/>
              </w:rPr>
              <w:t>20</w:t>
            </w:r>
            <w:r w:rsidRPr="00ED0E3E">
              <w:rPr>
                <w:rFonts w:hint="eastAsia"/>
                <w:sz w:val="28"/>
                <w:szCs w:val="28"/>
              </w:rPr>
              <w:t>吋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E68" w:rsidRPr="00ED0E3E" w:rsidRDefault="00594E68" w:rsidP="00ED0E3E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D0E3E">
              <w:rPr>
                <w:rFonts w:hint="eastAsia"/>
                <w:sz w:val="28"/>
                <w:szCs w:val="28"/>
              </w:rPr>
              <w:t>8,</w:t>
            </w:r>
            <w:r w:rsidRPr="00ED0E3E">
              <w:rPr>
                <w:sz w:val="28"/>
                <w:szCs w:val="28"/>
              </w:rPr>
              <w:t>000</w:t>
            </w:r>
            <w:r w:rsidRPr="00ED0E3E">
              <w:rPr>
                <w:rFonts w:hint="eastAsia"/>
                <w:sz w:val="28"/>
                <w:szCs w:val="28"/>
              </w:rPr>
              <w:t xml:space="preserve"> </w:t>
            </w:r>
            <w:r w:rsidRPr="00ED0E3E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E68" w:rsidRPr="00ED0E3E" w:rsidRDefault="00594E68" w:rsidP="00ED0E3E">
            <w:pPr>
              <w:spacing w:line="320" w:lineRule="exact"/>
              <w:jc w:val="right"/>
              <w:rPr>
                <w:sz w:val="28"/>
                <w:szCs w:val="28"/>
              </w:rPr>
            </w:pPr>
            <w:proofErr w:type="gramStart"/>
            <w:r w:rsidRPr="00ED0E3E">
              <w:rPr>
                <w:rFonts w:hint="eastAsia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4E68" w:rsidRPr="00ED0E3E" w:rsidRDefault="00594E68" w:rsidP="00ED0E3E">
            <w:pPr>
              <w:spacing w:line="320" w:lineRule="exact"/>
              <w:jc w:val="right"/>
              <w:rPr>
                <w:rFonts w:ascii="新細明體" w:hAnsi="新細明體" w:cs="Arial"/>
                <w:b/>
                <w:bCs/>
                <w:kern w:val="0"/>
                <w:sz w:val="28"/>
                <w:szCs w:val="28"/>
              </w:rPr>
            </w:pPr>
            <w:r w:rsidRPr="00ED0E3E">
              <w:rPr>
                <w:rFonts w:ascii="新細明體" w:hAnsi="新細明體" w:cs="Arial" w:hint="eastAsia"/>
                <w:b/>
                <w:bCs/>
                <w:kern w:val="0"/>
                <w:sz w:val="28"/>
                <w:szCs w:val="28"/>
              </w:rPr>
              <w:t>元</w:t>
            </w:r>
          </w:p>
        </w:tc>
      </w:tr>
      <w:tr w:rsidR="00A93E56" w:rsidRPr="000071C8" w:rsidTr="000C67E9">
        <w:trPr>
          <w:trHeight w:val="867"/>
        </w:trPr>
        <w:tc>
          <w:tcPr>
            <w:tcW w:w="376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37F10" w:rsidRDefault="00ED0E3E" w:rsidP="00C37F1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7FBBAEB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-12700</wp:posOffset>
                  </wp:positionV>
                  <wp:extent cx="1799590" cy="1153795"/>
                  <wp:effectExtent l="0" t="0" r="0" b="8255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153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D0E3E">
              <w:rPr>
                <w:rFonts w:hint="eastAsia"/>
                <w:sz w:val="28"/>
                <w:szCs w:val="28"/>
              </w:rPr>
              <w:t>25</w:t>
            </w:r>
            <w:r w:rsidRPr="00ED0E3E">
              <w:rPr>
                <w:rFonts w:hint="eastAsia"/>
                <w:sz w:val="28"/>
                <w:szCs w:val="28"/>
              </w:rPr>
              <w:t>吋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D0E3E">
              <w:rPr>
                <w:rFonts w:hint="eastAsia"/>
                <w:sz w:val="28"/>
                <w:szCs w:val="28"/>
              </w:rPr>
              <w:t>10</w:t>
            </w:r>
            <w:r w:rsidRPr="00ED0E3E">
              <w:rPr>
                <w:sz w:val="28"/>
                <w:szCs w:val="28"/>
              </w:rPr>
              <w:t>,</w:t>
            </w:r>
            <w:r w:rsidRPr="00ED0E3E">
              <w:rPr>
                <w:rFonts w:hint="eastAsia"/>
                <w:sz w:val="28"/>
                <w:szCs w:val="28"/>
              </w:rPr>
              <w:t>000</w:t>
            </w:r>
            <w:r w:rsidRPr="00ED0E3E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right"/>
              <w:rPr>
                <w:sz w:val="28"/>
                <w:szCs w:val="28"/>
              </w:rPr>
            </w:pPr>
            <w:proofErr w:type="gramStart"/>
            <w:r w:rsidRPr="00ED0E3E">
              <w:rPr>
                <w:rFonts w:hint="eastAsia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right"/>
              <w:rPr>
                <w:rFonts w:ascii="新細明體" w:hAnsi="新細明體" w:cs="Arial"/>
                <w:b/>
                <w:bCs/>
                <w:kern w:val="0"/>
                <w:sz w:val="28"/>
                <w:szCs w:val="28"/>
              </w:rPr>
            </w:pPr>
            <w:r w:rsidRPr="00ED0E3E">
              <w:rPr>
                <w:rFonts w:ascii="新細明體" w:hAnsi="新細明體" w:cs="Arial" w:hint="eastAsia"/>
                <w:b/>
                <w:bCs/>
                <w:kern w:val="0"/>
                <w:sz w:val="28"/>
                <w:szCs w:val="28"/>
              </w:rPr>
              <w:t>元</w:t>
            </w:r>
          </w:p>
        </w:tc>
      </w:tr>
      <w:tr w:rsidR="00A93E56" w:rsidRPr="000071C8" w:rsidTr="000C67E9">
        <w:trPr>
          <w:trHeight w:val="867"/>
        </w:trPr>
        <w:tc>
          <w:tcPr>
            <w:tcW w:w="3768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37F10" w:rsidRDefault="00C37F10" w:rsidP="00C37F10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D0E3E">
              <w:rPr>
                <w:rFonts w:hint="eastAsia"/>
                <w:sz w:val="28"/>
                <w:szCs w:val="28"/>
              </w:rPr>
              <w:t>20</w:t>
            </w:r>
            <w:r w:rsidRPr="00ED0E3E">
              <w:rPr>
                <w:rFonts w:hint="eastAsia"/>
                <w:sz w:val="28"/>
                <w:szCs w:val="28"/>
              </w:rPr>
              <w:t>吋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D0E3E">
              <w:rPr>
                <w:rFonts w:hint="eastAsia"/>
                <w:sz w:val="28"/>
                <w:szCs w:val="28"/>
              </w:rPr>
              <w:t>8,</w:t>
            </w:r>
            <w:r w:rsidRPr="00ED0E3E">
              <w:rPr>
                <w:sz w:val="28"/>
                <w:szCs w:val="28"/>
              </w:rPr>
              <w:t>000</w:t>
            </w:r>
            <w:r w:rsidRPr="00ED0E3E">
              <w:rPr>
                <w:rFonts w:hint="eastAsia"/>
                <w:sz w:val="28"/>
                <w:szCs w:val="28"/>
              </w:rPr>
              <w:t xml:space="preserve"> </w:t>
            </w:r>
            <w:r w:rsidRPr="00ED0E3E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right"/>
              <w:rPr>
                <w:sz w:val="28"/>
                <w:szCs w:val="28"/>
              </w:rPr>
            </w:pPr>
            <w:proofErr w:type="gramStart"/>
            <w:r w:rsidRPr="00ED0E3E">
              <w:rPr>
                <w:rFonts w:hint="eastAsia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right"/>
              <w:rPr>
                <w:rFonts w:ascii="新細明體" w:hAnsi="新細明體" w:cs="Arial"/>
                <w:b/>
                <w:bCs/>
                <w:kern w:val="0"/>
                <w:sz w:val="28"/>
                <w:szCs w:val="28"/>
              </w:rPr>
            </w:pPr>
            <w:r w:rsidRPr="00ED0E3E">
              <w:rPr>
                <w:rFonts w:ascii="新細明體" w:hAnsi="新細明體" w:cs="Arial" w:hint="eastAsia"/>
                <w:b/>
                <w:bCs/>
                <w:kern w:val="0"/>
                <w:sz w:val="28"/>
                <w:szCs w:val="28"/>
              </w:rPr>
              <w:t>元</w:t>
            </w:r>
          </w:p>
        </w:tc>
      </w:tr>
      <w:tr w:rsidR="00A93E56" w:rsidRPr="000071C8" w:rsidTr="000C67E9">
        <w:trPr>
          <w:trHeight w:val="867"/>
        </w:trPr>
        <w:tc>
          <w:tcPr>
            <w:tcW w:w="376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37F10" w:rsidRDefault="00ED0E3E" w:rsidP="00C37F1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0209976F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-635</wp:posOffset>
                  </wp:positionV>
                  <wp:extent cx="1799590" cy="1153795"/>
                  <wp:effectExtent l="0" t="0" r="0" b="8255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153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D0E3E">
              <w:rPr>
                <w:rFonts w:hint="eastAsia"/>
                <w:sz w:val="28"/>
                <w:szCs w:val="28"/>
              </w:rPr>
              <w:t>25</w:t>
            </w:r>
            <w:r w:rsidRPr="00ED0E3E">
              <w:rPr>
                <w:rFonts w:hint="eastAsia"/>
                <w:sz w:val="28"/>
                <w:szCs w:val="28"/>
              </w:rPr>
              <w:t>吋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D0E3E">
              <w:rPr>
                <w:rFonts w:hint="eastAsia"/>
                <w:sz w:val="28"/>
                <w:szCs w:val="28"/>
              </w:rPr>
              <w:t>10</w:t>
            </w:r>
            <w:r w:rsidRPr="00ED0E3E">
              <w:rPr>
                <w:sz w:val="28"/>
                <w:szCs w:val="28"/>
              </w:rPr>
              <w:t>,</w:t>
            </w:r>
            <w:r w:rsidRPr="00ED0E3E">
              <w:rPr>
                <w:rFonts w:hint="eastAsia"/>
                <w:sz w:val="28"/>
                <w:szCs w:val="28"/>
              </w:rPr>
              <w:t>000</w:t>
            </w:r>
            <w:r w:rsidRPr="00ED0E3E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right"/>
              <w:rPr>
                <w:sz w:val="28"/>
                <w:szCs w:val="28"/>
              </w:rPr>
            </w:pPr>
            <w:proofErr w:type="gramStart"/>
            <w:r w:rsidRPr="00ED0E3E">
              <w:rPr>
                <w:rFonts w:hint="eastAsia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right"/>
              <w:rPr>
                <w:rFonts w:ascii="新細明體" w:hAnsi="新細明體" w:cs="Arial"/>
                <w:b/>
                <w:bCs/>
                <w:kern w:val="0"/>
                <w:sz w:val="28"/>
                <w:szCs w:val="28"/>
              </w:rPr>
            </w:pPr>
            <w:r w:rsidRPr="00ED0E3E">
              <w:rPr>
                <w:rFonts w:ascii="新細明體" w:hAnsi="新細明體" w:cs="Arial" w:hint="eastAsia"/>
                <w:b/>
                <w:bCs/>
                <w:kern w:val="0"/>
                <w:sz w:val="28"/>
                <w:szCs w:val="28"/>
              </w:rPr>
              <w:t>元</w:t>
            </w:r>
          </w:p>
        </w:tc>
      </w:tr>
      <w:tr w:rsidR="00A93E56" w:rsidRPr="000071C8" w:rsidTr="000C67E9">
        <w:trPr>
          <w:trHeight w:val="867"/>
        </w:trPr>
        <w:tc>
          <w:tcPr>
            <w:tcW w:w="3768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37F10" w:rsidRDefault="00C37F10" w:rsidP="00C37F10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D0E3E">
              <w:rPr>
                <w:rFonts w:hint="eastAsia"/>
                <w:sz w:val="28"/>
                <w:szCs w:val="28"/>
              </w:rPr>
              <w:t>20</w:t>
            </w:r>
            <w:r w:rsidRPr="00ED0E3E">
              <w:rPr>
                <w:rFonts w:hint="eastAsia"/>
                <w:sz w:val="28"/>
                <w:szCs w:val="28"/>
              </w:rPr>
              <w:t>吋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D0E3E">
              <w:rPr>
                <w:rFonts w:hint="eastAsia"/>
                <w:sz w:val="28"/>
                <w:szCs w:val="28"/>
              </w:rPr>
              <w:t>8,</w:t>
            </w:r>
            <w:r w:rsidRPr="00ED0E3E">
              <w:rPr>
                <w:sz w:val="28"/>
                <w:szCs w:val="28"/>
              </w:rPr>
              <w:t>000</w:t>
            </w:r>
            <w:r w:rsidRPr="00ED0E3E">
              <w:rPr>
                <w:rFonts w:hint="eastAsia"/>
                <w:sz w:val="28"/>
                <w:szCs w:val="28"/>
              </w:rPr>
              <w:t xml:space="preserve"> </w:t>
            </w:r>
            <w:r w:rsidRPr="00ED0E3E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right"/>
              <w:rPr>
                <w:sz w:val="28"/>
                <w:szCs w:val="28"/>
              </w:rPr>
            </w:pPr>
            <w:proofErr w:type="gramStart"/>
            <w:r w:rsidRPr="00ED0E3E">
              <w:rPr>
                <w:rFonts w:hint="eastAsia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16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right"/>
              <w:rPr>
                <w:rFonts w:ascii="新細明體" w:hAnsi="新細明體" w:cs="Arial"/>
                <w:b/>
                <w:bCs/>
                <w:kern w:val="0"/>
                <w:sz w:val="28"/>
                <w:szCs w:val="28"/>
              </w:rPr>
            </w:pPr>
            <w:r w:rsidRPr="00ED0E3E">
              <w:rPr>
                <w:rFonts w:ascii="新細明體" w:hAnsi="新細明體" w:cs="Arial" w:hint="eastAsia"/>
                <w:b/>
                <w:bCs/>
                <w:kern w:val="0"/>
                <w:sz w:val="28"/>
                <w:szCs w:val="28"/>
              </w:rPr>
              <w:t>元</w:t>
            </w:r>
          </w:p>
        </w:tc>
      </w:tr>
      <w:tr w:rsidR="00A93E56" w:rsidRPr="000071C8" w:rsidTr="000C67E9">
        <w:trPr>
          <w:trHeight w:val="867"/>
        </w:trPr>
        <w:tc>
          <w:tcPr>
            <w:tcW w:w="376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37F10" w:rsidRDefault="00ED0E3E" w:rsidP="00C37F1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04BABD6D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-3810</wp:posOffset>
                  </wp:positionV>
                  <wp:extent cx="1799590" cy="1153795"/>
                  <wp:effectExtent l="0" t="0" r="0" b="825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153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D0E3E">
              <w:rPr>
                <w:rFonts w:hint="eastAsia"/>
                <w:sz w:val="28"/>
                <w:szCs w:val="28"/>
              </w:rPr>
              <w:t>25</w:t>
            </w:r>
            <w:r w:rsidRPr="00ED0E3E">
              <w:rPr>
                <w:rFonts w:hint="eastAsia"/>
                <w:sz w:val="28"/>
                <w:szCs w:val="28"/>
              </w:rPr>
              <w:t>吋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D0E3E">
              <w:rPr>
                <w:rFonts w:hint="eastAsia"/>
                <w:sz w:val="28"/>
                <w:szCs w:val="28"/>
              </w:rPr>
              <w:t>10</w:t>
            </w:r>
            <w:r w:rsidRPr="00ED0E3E">
              <w:rPr>
                <w:sz w:val="28"/>
                <w:szCs w:val="28"/>
              </w:rPr>
              <w:t>,</w:t>
            </w:r>
            <w:r w:rsidRPr="00ED0E3E">
              <w:rPr>
                <w:rFonts w:hint="eastAsia"/>
                <w:sz w:val="28"/>
                <w:szCs w:val="28"/>
              </w:rPr>
              <w:t>000</w:t>
            </w:r>
            <w:r w:rsidRPr="00ED0E3E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right"/>
              <w:rPr>
                <w:sz w:val="28"/>
                <w:szCs w:val="28"/>
              </w:rPr>
            </w:pPr>
            <w:proofErr w:type="gramStart"/>
            <w:r w:rsidRPr="00ED0E3E">
              <w:rPr>
                <w:rFonts w:hint="eastAsia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right"/>
              <w:rPr>
                <w:rFonts w:ascii="新細明體" w:hAnsi="新細明體" w:cs="Arial"/>
                <w:b/>
                <w:bCs/>
                <w:kern w:val="0"/>
                <w:sz w:val="28"/>
                <w:szCs w:val="28"/>
              </w:rPr>
            </w:pPr>
            <w:r w:rsidRPr="00ED0E3E">
              <w:rPr>
                <w:rFonts w:ascii="新細明體" w:hAnsi="新細明體" w:cs="Arial" w:hint="eastAsia"/>
                <w:b/>
                <w:bCs/>
                <w:kern w:val="0"/>
                <w:sz w:val="28"/>
                <w:szCs w:val="28"/>
              </w:rPr>
              <w:t>元</w:t>
            </w:r>
          </w:p>
        </w:tc>
      </w:tr>
      <w:tr w:rsidR="00A93E56" w:rsidRPr="000071C8" w:rsidTr="000C67E9">
        <w:trPr>
          <w:trHeight w:val="867"/>
        </w:trPr>
        <w:tc>
          <w:tcPr>
            <w:tcW w:w="3768" w:type="dxa"/>
            <w:gridSpan w:val="3"/>
            <w:vMerge/>
            <w:tcBorders>
              <w:right w:val="single" w:sz="12" w:space="0" w:color="auto"/>
            </w:tcBorders>
          </w:tcPr>
          <w:p w:rsidR="00C37F10" w:rsidRDefault="00C37F10" w:rsidP="00C37F10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D0E3E">
              <w:rPr>
                <w:rFonts w:hint="eastAsia"/>
                <w:sz w:val="28"/>
                <w:szCs w:val="28"/>
              </w:rPr>
              <w:t>20</w:t>
            </w:r>
            <w:r w:rsidRPr="00ED0E3E">
              <w:rPr>
                <w:rFonts w:hint="eastAsia"/>
                <w:sz w:val="28"/>
                <w:szCs w:val="28"/>
              </w:rPr>
              <w:t>吋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D0E3E">
              <w:rPr>
                <w:rFonts w:hint="eastAsia"/>
                <w:sz w:val="28"/>
                <w:szCs w:val="28"/>
              </w:rPr>
              <w:t>8,</w:t>
            </w:r>
            <w:r w:rsidRPr="00ED0E3E">
              <w:rPr>
                <w:sz w:val="28"/>
                <w:szCs w:val="28"/>
              </w:rPr>
              <w:t>000</w:t>
            </w:r>
            <w:r w:rsidRPr="00ED0E3E">
              <w:rPr>
                <w:rFonts w:hint="eastAsia"/>
                <w:sz w:val="28"/>
                <w:szCs w:val="28"/>
              </w:rPr>
              <w:t xml:space="preserve"> </w:t>
            </w:r>
            <w:r w:rsidRPr="00ED0E3E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right"/>
              <w:rPr>
                <w:sz w:val="28"/>
                <w:szCs w:val="28"/>
              </w:rPr>
            </w:pPr>
            <w:proofErr w:type="gramStart"/>
            <w:r w:rsidRPr="00ED0E3E">
              <w:rPr>
                <w:rFonts w:hint="eastAsia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37F10" w:rsidRPr="00ED0E3E" w:rsidRDefault="00C37F10" w:rsidP="00ED0E3E">
            <w:pPr>
              <w:spacing w:line="320" w:lineRule="exact"/>
              <w:jc w:val="right"/>
              <w:rPr>
                <w:rFonts w:ascii="新細明體" w:hAnsi="新細明體" w:cs="Arial"/>
                <w:b/>
                <w:bCs/>
                <w:kern w:val="0"/>
                <w:sz w:val="28"/>
                <w:szCs w:val="28"/>
              </w:rPr>
            </w:pPr>
            <w:r w:rsidRPr="00ED0E3E">
              <w:rPr>
                <w:rFonts w:ascii="新細明體" w:hAnsi="新細明體" w:cs="Arial" w:hint="eastAsia"/>
                <w:b/>
                <w:bCs/>
                <w:kern w:val="0"/>
                <w:sz w:val="28"/>
                <w:szCs w:val="28"/>
              </w:rPr>
              <w:t>元</w:t>
            </w:r>
          </w:p>
        </w:tc>
      </w:tr>
    </w:tbl>
    <w:p w:rsidR="00594E68" w:rsidRDefault="00A67F0A" w:rsidP="00A20187">
      <w:pPr>
        <w:jc w:val="center"/>
      </w:pPr>
      <w:r w:rsidRPr="004F57B8">
        <w:rPr>
          <w:rFonts w:hint="eastAsia"/>
          <w:color w:val="FF0000"/>
          <w:sz w:val="28"/>
          <w:szCs w:val="28"/>
        </w:rPr>
        <w:t>【優惠期間】即日起</w:t>
      </w:r>
      <w:r w:rsidR="00BC5968">
        <w:rPr>
          <w:rFonts w:hint="eastAsia"/>
          <w:color w:val="FF0000"/>
          <w:sz w:val="28"/>
          <w:szCs w:val="28"/>
        </w:rPr>
        <w:t xml:space="preserve">~108/ </w:t>
      </w:r>
      <w:r w:rsidR="00E10616">
        <w:rPr>
          <w:rFonts w:hint="eastAsia"/>
          <w:color w:val="FF0000"/>
          <w:sz w:val="28"/>
          <w:szCs w:val="28"/>
        </w:rPr>
        <w:t>7</w:t>
      </w:r>
      <w:r w:rsidR="007B3262">
        <w:rPr>
          <w:rFonts w:hint="eastAsia"/>
          <w:color w:val="FF0000"/>
          <w:sz w:val="28"/>
          <w:szCs w:val="28"/>
        </w:rPr>
        <w:t>/</w:t>
      </w:r>
      <w:r w:rsidR="00E10616">
        <w:rPr>
          <w:rFonts w:hint="eastAsia"/>
          <w:color w:val="FF0000"/>
          <w:sz w:val="28"/>
          <w:szCs w:val="28"/>
        </w:rPr>
        <w:t>31</w:t>
      </w:r>
      <w:r w:rsidR="000C67E9">
        <w:rPr>
          <w:rFonts w:hint="eastAsia"/>
          <w:color w:val="FF0000"/>
          <w:sz w:val="28"/>
          <w:szCs w:val="28"/>
        </w:rPr>
        <w:t>，</w:t>
      </w:r>
      <w:r w:rsidR="008D0E8D">
        <w:rPr>
          <w:rFonts w:hint="eastAsia"/>
          <w:color w:val="FF0000"/>
          <w:sz w:val="28"/>
          <w:szCs w:val="28"/>
        </w:rPr>
        <w:t>售完為止</w:t>
      </w:r>
    </w:p>
    <w:tbl>
      <w:tblPr>
        <w:tblStyle w:val="a3"/>
        <w:tblpPr w:leftFromText="180" w:rightFromText="180" w:vertAnchor="page" w:horzAnchor="margin" w:tblpY="871"/>
        <w:tblW w:w="1028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6"/>
        <w:gridCol w:w="1984"/>
        <w:gridCol w:w="1134"/>
        <w:gridCol w:w="993"/>
        <w:gridCol w:w="992"/>
        <w:gridCol w:w="1559"/>
      </w:tblGrid>
      <w:tr w:rsidR="00DE42B3" w:rsidRPr="002331C9" w:rsidTr="008B1A7E">
        <w:trPr>
          <w:trHeight w:val="518"/>
        </w:trPr>
        <w:tc>
          <w:tcPr>
            <w:tcW w:w="3626" w:type="dxa"/>
            <w:tcBorders>
              <w:top w:val="thin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DE42B3" w:rsidRDefault="00DE42B3" w:rsidP="000822BB">
            <w:pPr>
              <w:jc w:val="distribute"/>
            </w:pPr>
            <w:r w:rsidRPr="002331C9">
              <w:rPr>
                <w:rFonts w:ascii="文鼎新中黑" w:eastAsia="文鼎新中黑" w:hint="eastAsia"/>
                <w:b/>
              </w:rPr>
              <w:lastRenderedPageBreak/>
              <w:t>品名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DE42B3" w:rsidRPr="002331C9" w:rsidRDefault="00DE42B3" w:rsidP="000822BB">
            <w:pPr>
              <w:jc w:val="distribute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尺寸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DE42B3" w:rsidRPr="002331C9" w:rsidRDefault="00DE42B3" w:rsidP="000822BB">
            <w:pPr>
              <w:jc w:val="distribute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985" w:type="dxa"/>
            <w:gridSpan w:val="2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DE42B3" w:rsidRPr="002331C9" w:rsidRDefault="00DE42B3" w:rsidP="000822BB">
            <w:pPr>
              <w:jc w:val="distribute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559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DE42B3" w:rsidRPr="002331C9" w:rsidRDefault="00DE42B3" w:rsidP="000822BB">
            <w:pPr>
              <w:jc w:val="distribute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DE42B3" w:rsidRPr="000071C8" w:rsidTr="008B1A7E">
        <w:trPr>
          <w:trHeight w:val="2301"/>
        </w:trPr>
        <w:tc>
          <w:tcPr>
            <w:tcW w:w="36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42B3" w:rsidRDefault="00DE42B3" w:rsidP="000822B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4384" behindDoc="1" locked="0" layoutInCell="1" allowOverlap="1" wp14:anchorId="716BE008" wp14:editId="527E8BFD">
                  <wp:simplePos x="0" y="0"/>
                  <wp:positionH relativeFrom="column">
                    <wp:posOffset>645795</wp:posOffset>
                  </wp:positionH>
                  <wp:positionV relativeFrom="paragraph">
                    <wp:posOffset>222250</wp:posOffset>
                  </wp:positionV>
                  <wp:extent cx="1085850" cy="1329055"/>
                  <wp:effectExtent l="0" t="0" r="0" b="0"/>
                  <wp:wrapNone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158B">
              <w:rPr>
                <w:color w:val="000000" w:themeColor="text1"/>
                <w:sz w:val="28"/>
                <w:szCs w:val="28"/>
              </w:rPr>
              <w:t>PL-1218</w:t>
            </w:r>
            <w:r w:rsidRPr="0082158B">
              <w:rPr>
                <w:rFonts w:hint="eastAsia"/>
                <w:color w:val="000000" w:themeColor="text1"/>
                <w:sz w:val="28"/>
                <w:szCs w:val="28"/>
              </w:rPr>
              <w:t>鋁鎂合金旅行箱</w:t>
            </w:r>
            <w:r w:rsidRPr="0082158B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r w:rsidRPr="0082158B">
              <w:rPr>
                <w:rFonts w:hint="eastAsia"/>
                <w:color w:val="000000" w:themeColor="text1"/>
                <w:sz w:val="28"/>
                <w:szCs w:val="28"/>
              </w:rPr>
              <w:t>銀</w:t>
            </w:r>
            <w:r w:rsidRPr="0082158B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42B3" w:rsidRDefault="00DE42B3" w:rsidP="000822B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H55*W42*D20</w:t>
            </w:r>
          </w:p>
          <w:p w:rsidR="00DE42B3" w:rsidRDefault="00DE42B3" w:rsidP="000822B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含輪子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DE42B3" w:rsidRDefault="00DE42B3" w:rsidP="000822B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DE42B3" w:rsidRPr="00ED0E3E" w:rsidRDefault="00DE42B3" w:rsidP="000822B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重量</w:t>
            </w:r>
            <w:r>
              <w:rPr>
                <w:rFonts w:hint="eastAsia"/>
                <w:sz w:val="28"/>
                <w:szCs w:val="28"/>
              </w:rPr>
              <w:t xml:space="preserve"> : 3.2</w:t>
            </w:r>
            <w:r>
              <w:rPr>
                <w:sz w:val="28"/>
                <w:szCs w:val="28"/>
              </w:rPr>
              <w:t>kg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42B3" w:rsidRPr="00ED0E3E" w:rsidRDefault="00DE42B3" w:rsidP="000822BB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82158B">
              <w:rPr>
                <w:rFonts w:hint="eastAsia"/>
                <w:sz w:val="28"/>
                <w:szCs w:val="28"/>
              </w:rPr>
              <w:t>6,</w:t>
            </w:r>
            <w:r w:rsidRPr="0082158B">
              <w:rPr>
                <w:sz w:val="28"/>
                <w:szCs w:val="28"/>
              </w:rPr>
              <w:t>400</w:t>
            </w:r>
            <w:r w:rsidRPr="0082158B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42B3" w:rsidRPr="0082158B" w:rsidRDefault="00DE42B3" w:rsidP="000822BB">
            <w:pPr>
              <w:spacing w:line="320" w:lineRule="exact"/>
              <w:jc w:val="right"/>
              <w:rPr>
                <w:sz w:val="28"/>
                <w:szCs w:val="28"/>
              </w:rPr>
            </w:pPr>
            <w:proofErr w:type="gramStart"/>
            <w:r w:rsidRPr="0082158B">
              <w:rPr>
                <w:rFonts w:hint="eastAsia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42B3" w:rsidRPr="0082158B" w:rsidRDefault="00DE42B3" w:rsidP="000822BB">
            <w:pPr>
              <w:spacing w:line="320" w:lineRule="exact"/>
              <w:jc w:val="right"/>
              <w:rPr>
                <w:sz w:val="28"/>
                <w:szCs w:val="28"/>
              </w:rPr>
            </w:pPr>
            <w:r w:rsidRPr="0082158B"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0822BB" w:rsidRPr="000071C8" w:rsidTr="003A4C86">
        <w:trPr>
          <w:trHeight w:val="1088"/>
        </w:trPr>
        <w:tc>
          <w:tcPr>
            <w:tcW w:w="362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22BB" w:rsidRDefault="000822BB" w:rsidP="000822BB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82158B">
              <w:rPr>
                <w:sz w:val="26"/>
                <w:szCs w:val="26"/>
              </w:rPr>
              <w:t>PA-9623 ABS+PC</w:t>
            </w:r>
            <w:r w:rsidRPr="0082158B">
              <w:rPr>
                <w:rFonts w:hint="eastAsia"/>
                <w:sz w:val="26"/>
                <w:szCs w:val="26"/>
              </w:rPr>
              <w:t>旅行箱三件組</w:t>
            </w:r>
          </w:p>
          <w:p w:rsidR="000822BB" w:rsidRPr="0082158B" w:rsidRDefault="000822BB" w:rsidP="00B1352E">
            <w:pPr>
              <w:spacing w:line="400" w:lineRule="exact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86912" behindDoc="1" locked="0" layoutInCell="1" allowOverlap="1" wp14:anchorId="2B931E68" wp14:editId="46024224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304800</wp:posOffset>
                  </wp:positionV>
                  <wp:extent cx="1323975" cy="1323975"/>
                  <wp:effectExtent l="0" t="0" r="9525" b="9525"/>
                  <wp:wrapNone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2158B">
              <w:rPr>
                <w:rFonts w:hint="eastAsia"/>
                <w:b/>
                <w:bCs/>
                <w:sz w:val="20"/>
                <w:szCs w:val="20"/>
              </w:rPr>
              <w:t>(</w:t>
            </w:r>
            <w:r w:rsidRPr="0082158B">
              <w:rPr>
                <w:rFonts w:hint="eastAsia"/>
                <w:b/>
                <w:bCs/>
                <w:sz w:val="20"/>
                <w:szCs w:val="20"/>
              </w:rPr>
              <w:t>紅、紫、銀三</w:t>
            </w:r>
            <w:proofErr w:type="gramStart"/>
            <w:r w:rsidRPr="0082158B">
              <w:rPr>
                <w:rFonts w:hint="eastAsia"/>
                <w:b/>
                <w:bCs/>
                <w:sz w:val="20"/>
                <w:szCs w:val="20"/>
              </w:rPr>
              <w:t>色可選</w:t>
            </w:r>
            <w:proofErr w:type="gramEnd"/>
            <w:r w:rsidRPr="0082158B">
              <w:rPr>
                <w:rFonts w:hint="eastAsia"/>
                <w:b/>
                <w:bCs/>
                <w:sz w:val="20"/>
                <w:szCs w:val="20"/>
              </w:rPr>
              <w:t>，大中小須為同色</w:t>
            </w:r>
            <w:r w:rsidRPr="0082158B"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22BB" w:rsidRDefault="000822BB" w:rsidP="000822B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吋</w:t>
            </w:r>
            <w:r>
              <w:rPr>
                <w:rFonts w:hint="eastAsia"/>
                <w:sz w:val="28"/>
                <w:szCs w:val="28"/>
              </w:rPr>
              <w:t>:4.9</w:t>
            </w:r>
            <w:r>
              <w:rPr>
                <w:sz w:val="28"/>
                <w:szCs w:val="28"/>
              </w:rPr>
              <w:t>kg</w:t>
            </w:r>
          </w:p>
          <w:p w:rsidR="000822BB" w:rsidRDefault="000822BB" w:rsidP="000822B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吋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3.7kg</w:t>
            </w:r>
          </w:p>
          <w:p w:rsidR="000822BB" w:rsidRPr="00ED0E3E" w:rsidRDefault="000822BB" w:rsidP="000822B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  <w:r>
              <w:rPr>
                <w:rFonts w:hint="eastAsia"/>
                <w:sz w:val="28"/>
                <w:szCs w:val="28"/>
              </w:rPr>
              <w:t>吋</w:t>
            </w:r>
            <w:r>
              <w:rPr>
                <w:rFonts w:hint="eastAsia"/>
                <w:sz w:val="28"/>
                <w:szCs w:val="28"/>
              </w:rPr>
              <w:t>:2.9kg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22BB" w:rsidRPr="0082158B" w:rsidRDefault="000822BB" w:rsidP="000822B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500</w:t>
            </w:r>
            <w:r w:rsidRPr="0082158B">
              <w:rPr>
                <w:rFonts w:hint="eastAsia"/>
                <w:sz w:val="28"/>
                <w:szCs w:val="28"/>
              </w:rPr>
              <w:t>元</w:t>
            </w:r>
          </w:p>
          <w:p w:rsidR="000822BB" w:rsidRPr="0082158B" w:rsidRDefault="000822BB" w:rsidP="000822BB">
            <w:pPr>
              <w:spacing w:line="32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2BB" w:rsidRPr="008B1A7E" w:rsidRDefault="008B1A7E" w:rsidP="00B1352E">
            <w:pPr>
              <w:spacing w:line="320" w:lineRule="exact"/>
              <w:jc w:val="center"/>
              <w:rPr>
                <w:szCs w:val="24"/>
              </w:rPr>
            </w:pPr>
            <w:r w:rsidRPr="008B1A7E">
              <w:rPr>
                <w:rFonts w:hint="eastAsia"/>
                <w:szCs w:val="24"/>
              </w:rPr>
              <w:t>紅色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2BB" w:rsidRPr="0082158B" w:rsidRDefault="008B1A7E" w:rsidP="003A4C86">
            <w:pPr>
              <w:spacing w:line="3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組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22BB" w:rsidRPr="0082158B" w:rsidRDefault="000822BB" w:rsidP="000822BB">
            <w:pPr>
              <w:spacing w:line="320" w:lineRule="exact"/>
              <w:jc w:val="right"/>
              <w:rPr>
                <w:sz w:val="28"/>
                <w:szCs w:val="28"/>
              </w:rPr>
            </w:pPr>
            <w:r w:rsidRPr="0082158B">
              <w:rPr>
                <w:rFonts w:hint="eastAsia"/>
                <w:sz w:val="28"/>
                <w:szCs w:val="28"/>
              </w:rPr>
              <w:t>元</w:t>
            </w:r>
          </w:p>
          <w:p w:rsidR="000822BB" w:rsidRPr="0082158B" w:rsidRDefault="000822BB" w:rsidP="000822BB">
            <w:pPr>
              <w:spacing w:line="320" w:lineRule="exact"/>
              <w:jc w:val="right"/>
              <w:rPr>
                <w:sz w:val="28"/>
                <w:szCs w:val="28"/>
              </w:rPr>
            </w:pPr>
          </w:p>
        </w:tc>
      </w:tr>
      <w:tr w:rsidR="000822BB" w:rsidRPr="000071C8" w:rsidTr="003A4C86">
        <w:trPr>
          <w:trHeight w:val="1088"/>
        </w:trPr>
        <w:tc>
          <w:tcPr>
            <w:tcW w:w="3626" w:type="dxa"/>
            <w:vMerge/>
            <w:tcBorders>
              <w:right w:val="single" w:sz="12" w:space="0" w:color="auto"/>
            </w:tcBorders>
            <w:vAlign w:val="center"/>
          </w:tcPr>
          <w:p w:rsidR="000822BB" w:rsidRPr="0082158B" w:rsidRDefault="000822BB" w:rsidP="000822B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22BB" w:rsidRDefault="000822BB" w:rsidP="000822B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22BB" w:rsidRDefault="000822BB" w:rsidP="000822B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2BB" w:rsidRPr="008B1A7E" w:rsidRDefault="008B1A7E" w:rsidP="003A4C86">
            <w:pPr>
              <w:spacing w:line="320" w:lineRule="exact"/>
              <w:jc w:val="center"/>
              <w:rPr>
                <w:szCs w:val="24"/>
              </w:rPr>
            </w:pPr>
            <w:r w:rsidRPr="008B1A7E">
              <w:rPr>
                <w:rFonts w:hint="eastAsia"/>
                <w:szCs w:val="24"/>
              </w:rPr>
              <w:t>銀色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2BB" w:rsidRPr="0082158B" w:rsidRDefault="008B1A7E" w:rsidP="003A4C86">
            <w:pPr>
              <w:spacing w:line="3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組</w:t>
            </w:r>
          </w:p>
        </w:tc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:rsidR="000822BB" w:rsidRPr="0082158B" w:rsidRDefault="000822BB" w:rsidP="000822BB">
            <w:pPr>
              <w:spacing w:line="320" w:lineRule="exact"/>
              <w:jc w:val="right"/>
              <w:rPr>
                <w:sz w:val="28"/>
                <w:szCs w:val="28"/>
              </w:rPr>
            </w:pPr>
          </w:p>
        </w:tc>
      </w:tr>
      <w:tr w:rsidR="000822BB" w:rsidRPr="000071C8" w:rsidTr="003A4C86">
        <w:trPr>
          <w:trHeight w:val="801"/>
        </w:trPr>
        <w:tc>
          <w:tcPr>
            <w:tcW w:w="3626" w:type="dxa"/>
            <w:vMerge/>
            <w:tcBorders>
              <w:right w:val="single" w:sz="12" w:space="0" w:color="auto"/>
            </w:tcBorders>
            <w:vAlign w:val="center"/>
          </w:tcPr>
          <w:p w:rsidR="000822BB" w:rsidRPr="0082158B" w:rsidRDefault="000822BB" w:rsidP="000822B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22BB" w:rsidRDefault="000822BB" w:rsidP="000822B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22BB" w:rsidRDefault="000822BB" w:rsidP="000822B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22BB" w:rsidRPr="008B1A7E" w:rsidRDefault="008B1A7E" w:rsidP="00B1352E">
            <w:pPr>
              <w:spacing w:line="320" w:lineRule="exact"/>
              <w:jc w:val="center"/>
              <w:rPr>
                <w:szCs w:val="24"/>
              </w:rPr>
            </w:pPr>
            <w:r w:rsidRPr="008B1A7E">
              <w:rPr>
                <w:rFonts w:hint="eastAsia"/>
                <w:szCs w:val="24"/>
              </w:rPr>
              <w:t>紫色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22BB" w:rsidRPr="0082158B" w:rsidRDefault="008B1A7E" w:rsidP="003A4C86">
            <w:pPr>
              <w:spacing w:line="3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組</w:t>
            </w:r>
          </w:p>
        </w:tc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:rsidR="000822BB" w:rsidRPr="0082158B" w:rsidRDefault="000822BB" w:rsidP="000822BB">
            <w:pPr>
              <w:spacing w:line="320" w:lineRule="exact"/>
              <w:jc w:val="right"/>
              <w:rPr>
                <w:sz w:val="28"/>
                <w:szCs w:val="28"/>
              </w:rPr>
            </w:pPr>
          </w:p>
        </w:tc>
      </w:tr>
      <w:tr w:rsidR="00C4373D" w:rsidRPr="000071C8" w:rsidTr="003A4C86">
        <w:trPr>
          <w:trHeight w:val="1533"/>
        </w:trPr>
        <w:tc>
          <w:tcPr>
            <w:tcW w:w="362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373D" w:rsidRDefault="00C4373D" w:rsidP="000822BB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82158B">
              <w:rPr>
                <w:sz w:val="26"/>
                <w:szCs w:val="26"/>
              </w:rPr>
              <w:t>PA-96</w:t>
            </w:r>
            <w:r>
              <w:rPr>
                <w:rFonts w:hint="eastAsia"/>
                <w:sz w:val="26"/>
                <w:szCs w:val="26"/>
              </w:rPr>
              <w:t>25</w:t>
            </w:r>
            <w:r w:rsidRPr="0082158B">
              <w:rPr>
                <w:sz w:val="26"/>
                <w:szCs w:val="26"/>
              </w:rPr>
              <w:t xml:space="preserve"> ABS+PC</w:t>
            </w:r>
            <w:r w:rsidRPr="0082158B">
              <w:rPr>
                <w:rFonts w:hint="eastAsia"/>
                <w:sz w:val="26"/>
                <w:szCs w:val="26"/>
              </w:rPr>
              <w:t>旅行箱三件組</w:t>
            </w:r>
          </w:p>
          <w:p w:rsidR="00C4373D" w:rsidRDefault="00C4373D" w:rsidP="000822BB">
            <w:pPr>
              <w:spacing w:line="400" w:lineRule="exact"/>
              <w:rPr>
                <w:sz w:val="26"/>
                <w:szCs w:val="26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707392" behindDoc="1" locked="0" layoutInCell="1" allowOverlap="1" wp14:anchorId="21B2C023" wp14:editId="6181C811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191770</wp:posOffset>
                  </wp:positionV>
                  <wp:extent cx="1628775" cy="1584325"/>
                  <wp:effectExtent l="0" t="0" r="0" b="0"/>
                  <wp:wrapNone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58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158B"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藍</w:t>
            </w:r>
            <w:r w:rsidRPr="0082158B">
              <w:rPr>
                <w:rFonts w:hint="eastAsia"/>
                <w:b/>
                <w:bCs/>
                <w:sz w:val="20"/>
                <w:szCs w:val="20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白</w:t>
            </w:r>
            <w:r w:rsidR="00EE077B">
              <w:rPr>
                <w:rFonts w:hint="eastAsia"/>
                <w:b/>
                <w:bCs/>
                <w:sz w:val="20"/>
                <w:szCs w:val="20"/>
              </w:rPr>
              <w:t>二</w:t>
            </w:r>
            <w:proofErr w:type="gramStart"/>
            <w:r w:rsidRPr="0082158B">
              <w:rPr>
                <w:rFonts w:hint="eastAsia"/>
                <w:b/>
                <w:bCs/>
                <w:sz w:val="20"/>
                <w:szCs w:val="20"/>
              </w:rPr>
              <w:t>色可選</w:t>
            </w:r>
            <w:proofErr w:type="gramEnd"/>
            <w:r w:rsidRPr="0082158B">
              <w:rPr>
                <w:rFonts w:hint="eastAsia"/>
                <w:b/>
                <w:bCs/>
                <w:sz w:val="20"/>
                <w:szCs w:val="20"/>
              </w:rPr>
              <w:t>，大中小須為同色</w:t>
            </w:r>
            <w:r w:rsidRPr="0082158B"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  <w:p w:rsidR="00C4373D" w:rsidRDefault="00C4373D" w:rsidP="000822B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373D" w:rsidRDefault="00C4373D" w:rsidP="000822B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吋</w:t>
            </w:r>
            <w:r>
              <w:rPr>
                <w:rFonts w:hint="eastAsia"/>
                <w:sz w:val="28"/>
                <w:szCs w:val="28"/>
              </w:rPr>
              <w:t>:5.0</w:t>
            </w:r>
            <w:r>
              <w:rPr>
                <w:sz w:val="28"/>
                <w:szCs w:val="28"/>
              </w:rPr>
              <w:t>kg</w:t>
            </w:r>
          </w:p>
          <w:p w:rsidR="00C4373D" w:rsidRDefault="00C4373D" w:rsidP="000822B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吋</w:t>
            </w:r>
            <w:r>
              <w:rPr>
                <w:rFonts w:hint="eastAsia"/>
                <w:sz w:val="28"/>
                <w:szCs w:val="28"/>
              </w:rPr>
              <w:t>:4.1</w:t>
            </w:r>
            <w:r>
              <w:rPr>
                <w:sz w:val="28"/>
                <w:szCs w:val="28"/>
              </w:rPr>
              <w:t>kg</w:t>
            </w:r>
          </w:p>
          <w:p w:rsidR="00C4373D" w:rsidRPr="00ED0E3E" w:rsidRDefault="00C4373D" w:rsidP="000822B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  <w:r>
              <w:rPr>
                <w:rFonts w:hint="eastAsia"/>
                <w:sz w:val="28"/>
                <w:szCs w:val="28"/>
              </w:rPr>
              <w:t>吋</w:t>
            </w:r>
            <w:r>
              <w:rPr>
                <w:rFonts w:hint="eastAsia"/>
                <w:sz w:val="28"/>
                <w:szCs w:val="28"/>
              </w:rPr>
              <w:t>:3.0kg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373D" w:rsidRPr="0082158B" w:rsidRDefault="00C4373D" w:rsidP="000822B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500</w:t>
            </w:r>
            <w:r w:rsidRPr="0082158B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73D" w:rsidRPr="008B1A7E" w:rsidRDefault="00C4373D" w:rsidP="00C4373D">
            <w:pPr>
              <w:spacing w:line="320" w:lineRule="exact"/>
              <w:jc w:val="center"/>
              <w:rPr>
                <w:szCs w:val="24"/>
              </w:rPr>
            </w:pPr>
            <w:r w:rsidRPr="008B1A7E">
              <w:rPr>
                <w:rFonts w:hint="eastAsia"/>
                <w:szCs w:val="24"/>
              </w:rPr>
              <w:t>藍色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73D" w:rsidRPr="0082158B" w:rsidRDefault="00C4373D" w:rsidP="003A4C86">
            <w:pPr>
              <w:spacing w:line="3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組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373D" w:rsidRPr="0082158B" w:rsidRDefault="00C4373D" w:rsidP="000822BB">
            <w:pPr>
              <w:spacing w:line="320" w:lineRule="exact"/>
              <w:jc w:val="right"/>
              <w:rPr>
                <w:sz w:val="28"/>
                <w:szCs w:val="28"/>
              </w:rPr>
            </w:pPr>
            <w:r w:rsidRPr="0082158B">
              <w:rPr>
                <w:rFonts w:hint="eastAsia"/>
                <w:sz w:val="28"/>
                <w:szCs w:val="28"/>
              </w:rPr>
              <w:t>元</w:t>
            </w:r>
          </w:p>
          <w:p w:rsidR="00C4373D" w:rsidRPr="0082158B" w:rsidRDefault="00C4373D" w:rsidP="000822BB">
            <w:pPr>
              <w:spacing w:line="320" w:lineRule="exact"/>
              <w:jc w:val="right"/>
              <w:rPr>
                <w:sz w:val="28"/>
                <w:szCs w:val="28"/>
              </w:rPr>
            </w:pPr>
          </w:p>
        </w:tc>
      </w:tr>
      <w:tr w:rsidR="000822BB" w:rsidRPr="000071C8" w:rsidTr="003A4C86">
        <w:trPr>
          <w:trHeight w:val="1533"/>
        </w:trPr>
        <w:tc>
          <w:tcPr>
            <w:tcW w:w="362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22BB" w:rsidRPr="0082158B" w:rsidRDefault="000822BB" w:rsidP="000822BB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2BB" w:rsidRDefault="000822BB" w:rsidP="000822B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2BB" w:rsidRDefault="000822BB" w:rsidP="000822B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2BB" w:rsidRPr="008B1A7E" w:rsidRDefault="008B1A7E" w:rsidP="00C4373D">
            <w:pPr>
              <w:spacing w:line="320" w:lineRule="exact"/>
              <w:jc w:val="center"/>
              <w:rPr>
                <w:szCs w:val="24"/>
              </w:rPr>
            </w:pPr>
            <w:r w:rsidRPr="008B1A7E">
              <w:rPr>
                <w:rFonts w:hint="eastAsia"/>
                <w:szCs w:val="24"/>
              </w:rPr>
              <w:t>白色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2BB" w:rsidRPr="0082158B" w:rsidRDefault="008B1A7E" w:rsidP="003A4C86">
            <w:pPr>
              <w:spacing w:line="3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組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22BB" w:rsidRPr="0082158B" w:rsidRDefault="000822BB" w:rsidP="000822BB">
            <w:pPr>
              <w:spacing w:line="320" w:lineRule="exact"/>
              <w:jc w:val="right"/>
              <w:rPr>
                <w:sz w:val="28"/>
                <w:szCs w:val="28"/>
              </w:rPr>
            </w:pPr>
          </w:p>
        </w:tc>
      </w:tr>
      <w:tr w:rsidR="0004177D" w:rsidRPr="000071C8" w:rsidTr="00A20187">
        <w:trPr>
          <w:trHeight w:val="1253"/>
        </w:trPr>
        <w:tc>
          <w:tcPr>
            <w:tcW w:w="10288" w:type="dxa"/>
            <w:gridSpan w:val="6"/>
            <w:tcBorders>
              <w:top w:val="single" w:sz="12" w:space="0" w:color="auto"/>
            </w:tcBorders>
            <w:vAlign w:val="center"/>
          </w:tcPr>
          <w:p w:rsidR="0004177D" w:rsidRPr="00044550" w:rsidRDefault="0004177D" w:rsidP="000822BB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訂購金額：(   ) ；運費：( 0  )；本次訂購總金額：(   )</w:t>
            </w:r>
          </w:p>
          <w:p w:rsidR="00A20187" w:rsidRDefault="0004177D" w:rsidP="000822BB">
            <w:pPr>
              <w:spacing w:line="400" w:lineRule="exact"/>
              <w:rPr>
                <w:rStyle w:val="a4"/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r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隨貨附帳號發票.</w:t>
            </w:r>
          </w:p>
          <w:p w:rsidR="0004177D" w:rsidRDefault="00A20187" w:rsidP="000822BB">
            <w:pPr>
              <w:spacing w:line="400" w:lineRule="exact"/>
              <w:rPr>
                <w:rStyle w:val="a4"/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r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請先匯款後貨物寄出</w:t>
            </w:r>
          </w:p>
          <w:p w:rsidR="00A20187" w:rsidRPr="00A20187" w:rsidRDefault="00A20187" w:rsidP="00A20187">
            <w:pPr>
              <w:spacing w:line="400" w:lineRule="exact"/>
              <w:rPr>
                <w:rStyle w:val="a4"/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r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匯款資料：</w:t>
            </w:r>
          </w:p>
          <w:p w:rsidR="00A20187" w:rsidRPr="00A20187" w:rsidRDefault="00654957" w:rsidP="00433348">
            <w:pPr>
              <w:spacing w:line="400" w:lineRule="exact"/>
              <w:ind w:leftChars="697" w:left="1673"/>
              <w:rPr>
                <w:rStyle w:val="a4"/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HK"/>
              </w:rPr>
              <w:t>台中商業銀行北員林分行</w:t>
            </w:r>
            <w:r w:rsidR="00A20187" w:rsidRPr="00A20187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(05</w:t>
            </w:r>
            <w:r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</w:t>
            </w:r>
            <w:r w:rsidR="00A20187" w:rsidRPr="00A20187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)</w:t>
            </w:r>
          </w:p>
          <w:p w:rsidR="00A20187" w:rsidRPr="00A20187" w:rsidRDefault="00A20187" w:rsidP="00433348">
            <w:pPr>
              <w:spacing w:line="400" w:lineRule="exact"/>
              <w:ind w:leftChars="697" w:left="1673"/>
              <w:rPr>
                <w:rStyle w:val="a4"/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20187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戶名：</w:t>
            </w:r>
            <w:r w:rsidR="00654957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HK"/>
              </w:rPr>
              <w:t>彰化縣教師職業工會林穎欣</w:t>
            </w:r>
          </w:p>
          <w:p w:rsidR="00A20187" w:rsidRDefault="00A20187" w:rsidP="00433348">
            <w:pPr>
              <w:spacing w:line="400" w:lineRule="exact"/>
              <w:ind w:leftChars="697" w:left="1673"/>
              <w:rPr>
                <w:rStyle w:val="a4"/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20187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帳號：0</w:t>
            </w:r>
            <w:r w:rsidR="00654957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7722-0042032</w:t>
            </w:r>
          </w:p>
          <w:p w:rsidR="00A0594E" w:rsidRDefault="00A0594E" w:rsidP="00433348">
            <w:pPr>
              <w:spacing w:line="400" w:lineRule="exact"/>
              <w:ind w:leftChars="697" w:left="1673"/>
              <w:rPr>
                <w:rStyle w:val="a4"/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匯款後請告知匯款後五碼，</w:t>
            </w:r>
            <w:proofErr w:type="gramStart"/>
            <w:r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俾</w:t>
            </w:r>
            <w:proofErr w:type="gramEnd"/>
            <w:r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利查詢</w:t>
            </w:r>
          </w:p>
          <w:p w:rsidR="00A0594E" w:rsidRDefault="00A0594E" w:rsidP="00654957">
            <w:pPr>
              <w:spacing w:line="400" w:lineRule="exact"/>
              <w:ind w:leftChars="697" w:left="1673"/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</w:pPr>
            <w:r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聯絡電話：04-</w:t>
            </w:r>
            <w:r w:rsidR="00654957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8382438</w:t>
            </w:r>
            <w:r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 </w:t>
            </w:r>
          </w:p>
          <w:p w:rsidR="0004177D" w:rsidRDefault="0004177D" w:rsidP="000822BB">
            <w:pPr>
              <w:spacing w:line="360" w:lineRule="exact"/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</w:pPr>
            <w:r w:rsidRPr="00FA2C8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運費說明：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一律含運費；</w:t>
            </w:r>
          </w:p>
          <w:p w:rsidR="00654957" w:rsidRPr="00FA2C8E" w:rsidRDefault="00654957" w:rsidP="00654957">
            <w:pPr>
              <w:spacing w:line="360" w:lineRule="exact"/>
              <w:rPr>
                <w:rFonts w:ascii="華康儷粗圓" w:eastAsia="華康儷粗圓" w:hAnsi="新細明體" w:cs="Arial"/>
                <w:b/>
                <w:bCs/>
                <w:color w:val="C00000"/>
                <w:kern w:val="0"/>
                <w:sz w:val="26"/>
                <w:szCs w:val="26"/>
              </w:rPr>
            </w:pPr>
            <w:r w:rsidRPr="00FA2C8E">
              <w:rPr>
                <w:rFonts w:ascii="新細明體" w:hAnsi="新細明體" w:cs="Arial" w:hint="eastAsia"/>
                <w:b/>
                <w:bCs/>
                <w:color w:val="C00000"/>
                <w:kern w:val="0"/>
                <w:sz w:val="26"/>
                <w:szCs w:val="26"/>
              </w:rPr>
              <w:t>訂購E-Mail：</w:t>
            </w:r>
            <w:hyperlink r:id="rId17" w:history="1">
              <w:r w:rsidRPr="00AD06B0">
                <w:rPr>
                  <w:rStyle w:val="a4"/>
                  <w:rFonts w:ascii="華康儷粗圓" w:eastAsia="華康儷粗圓" w:hAnsi="新細明體" w:cs="Arial" w:hint="eastAsia"/>
                  <w:b/>
                  <w:bCs/>
                  <w:kern w:val="0"/>
                  <w:sz w:val="26"/>
                  <w:szCs w:val="26"/>
                </w:rPr>
                <w:t>cta92199@yahoo.com.tw</w:t>
              </w:r>
            </w:hyperlink>
          </w:p>
          <w:p w:rsidR="0004177D" w:rsidRPr="00FC6F80" w:rsidRDefault="0004177D" w:rsidP="000822BB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※收到訂購單後，會E-</w:t>
            </w:r>
            <w:r w:rsidRPr="00FC6F80">
              <w:rPr>
                <w:rFonts w:ascii="文鼎新中黑" w:eastAsia="文鼎新中黑" w:hint="eastAsia"/>
                <w:b/>
                <w:szCs w:val="24"/>
                <w:u w:val="single"/>
              </w:rPr>
              <w:t>mail給訂購會員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，確認訂購成功。</w:t>
            </w:r>
          </w:p>
          <w:p w:rsidR="0004177D" w:rsidRPr="00FC6F80" w:rsidRDefault="0004177D" w:rsidP="000822BB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  <w:u w:val="none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公司在收到工會確認單後，即為您備貨出貨，一般在公司收到</w:t>
            </w:r>
            <w:r w:rsidR="00E41376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匯款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後</w:t>
            </w:r>
            <w:r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3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個工作日內</w:t>
            </w:r>
            <w:r w:rsidR="00E41376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(不含假日)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可出貨。</w:t>
            </w:r>
          </w:p>
          <w:p w:rsidR="0004177D" w:rsidRDefault="0004177D" w:rsidP="000822BB">
            <w:pPr>
              <w:spacing w:line="360" w:lineRule="exact"/>
              <w:rPr>
                <w:szCs w:val="24"/>
              </w:rPr>
            </w:pPr>
            <w:r w:rsidRPr="00B15799">
              <w:rPr>
                <w:rStyle w:val="a4"/>
                <w:rFonts w:ascii="新細明體" w:hAnsi="新細明體" w:hint="eastAsia"/>
                <w:b/>
                <w:color w:val="000000"/>
                <w:szCs w:val="24"/>
                <w:highlight w:val="yellow"/>
              </w:rPr>
              <w:t>※</w:t>
            </w:r>
            <w:r w:rsidRPr="00B15799">
              <w:rPr>
                <w:rFonts w:hint="eastAsia"/>
                <w:color w:val="FF0000"/>
                <w:szCs w:val="24"/>
                <w:highlight w:val="yellow"/>
              </w:rPr>
              <w:t>新品瑕疵</w:t>
            </w:r>
            <w:r w:rsidRPr="00B15799">
              <w:rPr>
                <w:rFonts w:hint="eastAsia"/>
                <w:szCs w:val="24"/>
                <w:highlight w:val="yellow"/>
              </w:rPr>
              <w:t>，請於到貨</w:t>
            </w:r>
            <w:r w:rsidRPr="00B15799">
              <w:rPr>
                <w:rFonts w:hint="eastAsia"/>
                <w:szCs w:val="24"/>
                <w:highlight w:val="yellow"/>
              </w:rPr>
              <w:t>2</w:t>
            </w:r>
            <w:r w:rsidRPr="00B15799">
              <w:rPr>
                <w:rFonts w:hint="eastAsia"/>
                <w:szCs w:val="24"/>
                <w:highlight w:val="yellow"/>
              </w:rPr>
              <w:t>天內通知福利部協助處理，公司保證更換新品、人為因素除外。</w:t>
            </w:r>
          </w:p>
          <w:p w:rsidR="0004177D" w:rsidRDefault="0004177D" w:rsidP="000822BB">
            <w:bookmarkStart w:id="0" w:name="_GoBack"/>
            <w:bookmarkEnd w:id="0"/>
            <w:r>
              <w:rPr>
                <w:rFonts w:ascii="文鼎新中黑" w:eastAsia="文鼎新中黑" w:hint="eastAsia"/>
              </w:rPr>
              <w:lastRenderedPageBreak/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  <w:p w:rsidR="0004177D" w:rsidRDefault="0004177D" w:rsidP="000822BB">
            <w:r>
              <w:rPr>
                <w:rFonts w:ascii="文鼎新中黑" w:eastAsia="文鼎新中黑" w:hint="eastAsia"/>
              </w:rPr>
              <w:t>會員卡號：</w:t>
            </w:r>
          </w:p>
          <w:p w:rsidR="0004177D" w:rsidRDefault="0004177D" w:rsidP="000822BB">
            <w:r w:rsidRPr="004D517C">
              <w:rPr>
                <w:rFonts w:ascii="文鼎新中黑" w:eastAsia="文鼎新中黑" w:hint="eastAsia"/>
              </w:rPr>
              <w:t>會員學校</w:t>
            </w:r>
          </w:p>
          <w:p w:rsidR="0004177D" w:rsidRDefault="0004177D" w:rsidP="000822BB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  <w:p w:rsidR="0004177D" w:rsidRDefault="0004177D" w:rsidP="000822BB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  <w:p w:rsidR="0004177D" w:rsidRPr="0004177D" w:rsidRDefault="0004177D" w:rsidP="000822BB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  <w:p w:rsidR="0004177D" w:rsidRPr="0082158B" w:rsidRDefault="0004177D" w:rsidP="000822BB">
            <w:pPr>
              <w:spacing w:line="320" w:lineRule="exact"/>
              <w:jc w:val="right"/>
              <w:rPr>
                <w:sz w:val="28"/>
                <w:szCs w:val="28"/>
              </w:rPr>
            </w:pPr>
          </w:p>
        </w:tc>
      </w:tr>
    </w:tbl>
    <w:p w:rsidR="0004177D" w:rsidRPr="0004177D" w:rsidRDefault="0004177D" w:rsidP="0004177D">
      <w:pPr>
        <w:tabs>
          <w:tab w:val="left" w:pos="1035"/>
        </w:tabs>
      </w:pPr>
    </w:p>
    <w:sectPr w:rsidR="0004177D" w:rsidRPr="0004177D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CCD" w:rsidRDefault="005F6CCD" w:rsidP="00EC1200">
      <w:r>
        <w:separator/>
      </w:r>
    </w:p>
  </w:endnote>
  <w:endnote w:type="continuationSeparator" w:id="0">
    <w:p w:rsidR="005F6CCD" w:rsidRDefault="005F6CCD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華康儷粗圓">
    <w:altName w:val="微軟正黑體"/>
    <w:charset w:val="88"/>
    <w:family w:val="auto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CCD" w:rsidRDefault="005F6CCD" w:rsidP="00EC1200">
      <w:r>
        <w:separator/>
      </w:r>
    </w:p>
  </w:footnote>
  <w:footnote w:type="continuationSeparator" w:id="0">
    <w:p w:rsidR="005F6CCD" w:rsidRDefault="005F6CCD" w:rsidP="00EC1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4"/>
    <w:rsid w:val="0004177D"/>
    <w:rsid w:val="000663AF"/>
    <w:rsid w:val="00071F14"/>
    <w:rsid w:val="0007502A"/>
    <w:rsid w:val="00080DB2"/>
    <w:rsid w:val="000822BB"/>
    <w:rsid w:val="000C67E9"/>
    <w:rsid w:val="00174CC0"/>
    <w:rsid w:val="001E2724"/>
    <w:rsid w:val="0023388B"/>
    <w:rsid w:val="00253301"/>
    <w:rsid w:val="002666FC"/>
    <w:rsid w:val="00296572"/>
    <w:rsid w:val="00374C66"/>
    <w:rsid w:val="003960D4"/>
    <w:rsid w:val="003A4C86"/>
    <w:rsid w:val="003B65B1"/>
    <w:rsid w:val="003C1568"/>
    <w:rsid w:val="003D73DA"/>
    <w:rsid w:val="003E2604"/>
    <w:rsid w:val="004323E2"/>
    <w:rsid w:val="00433348"/>
    <w:rsid w:val="00443467"/>
    <w:rsid w:val="004445CC"/>
    <w:rsid w:val="00481D05"/>
    <w:rsid w:val="00496398"/>
    <w:rsid w:val="004C5343"/>
    <w:rsid w:val="00501CE2"/>
    <w:rsid w:val="0050430C"/>
    <w:rsid w:val="0059484F"/>
    <w:rsid w:val="00594E68"/>
    <w:rsid w:val="005A061B"/>
    <w:rsid w:val="005A16B1"/>
    <w:rsid w:val="005D632C"/>
    <w:rsid w:val="005F33BC"/>
    <w:rsid w:val="005F6CCD"/>
    <w:rsid w:val="006246BE"/>
    <w:rsid w:val="00654957"/>
    <w:rsid w:val="00695031"/>
    <w:rsid w:val="006A0668"/>
    <w:rsid w:val="00722FD4"/>
    <w:rsid w:val="007B3262"/>
    <w:rsid w:val="0080594B"/>
    <w:rsid w:val="0082158B"/>
    <w:rsid w:val="008B1A7E"/>
    <w:rsid w:val="008D088B"/>
    <w:rsid w:val="008D0E8D"/>
    <w:rsid w:val="008D73F6"/>
    <w:rsid w:val="009A3972"/>
    <w:rsid w:val="009E2323"/>
    <w:rsid w:val="00A02F28"/>
    <w:rsid w:val="00A0594E"/>
    <w:rsid w:val="00A12449"/>
    <w:rsid w:val="00A20187"/>
    <w:rsid w:val="00A21DEF"/>
    <w:rsid w:val="00A4532F"/>
    <w:rsid w:val="00A67F0A"/>
    <w:rsid w:val="00A85E73"/>
    <w:rsid w:val="00A93E56"/>
    <w:rsid w:val="00AB38F9"/>
    <w:rsid w:val="00B1352E"/>
    <w:rsid w:val="00B14EF8"/>
    <w:rsid w:val="00B15799"/>
    <w:rsid w:val="00BC44DF"/>
    <w:rsid w:val="00BC5968"/>
    <w:rsid w:val="00BE1AD2"/>
    <w:rsid w:val="00BF3079"/>
    <w:rsid w:val="00C113FA"/>
    <w:rsid w:val="00C37F10"/>
    <w:rsid w:val="00C4373D"/>
    <w:rsid w:val="00CA3C6E"/>
    <w:rsid w:val="00D65740"/>
    <w:rsid w:val="00DA7644"/>
    <w:rsid w:val="00DE42B3"/>
    <w:rsid w:val="00E10616"/>
    <w:rsid w:val="00E33CC1"/>
    <w:rsid w:val="00E41376"/>
    <w:rsid w:val="00E43A27"/>
    <w:rsid w:val="00EC1200"/>
    <w:rsid w:val="00ED0E3E"/>
    <w:rsid w:val="00EE077B"/>
    <w:rsid w:val="00F1436F"/>
    <w:rsid w:val="00F264FC"/>
    <w:rsid w:val="00F30A6B"/>
    <w:rsid w:val="00F47C04"/>
    <w:rsid w:val="00FE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5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1579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5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157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cta92199@yahoo.com.tw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F47C9-C821-43D2-A818-166AB1881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24</cp:revision>
  <dcterms:created xsi:type="dcterms:W3CDTF">2019-06-21T02:21:00Z</dcterms:created>
  <dcterms:modified xsi:type="dcterms:W3CDTF">2019-06-21T08:27:00Z</dcterms:modified>
</cp:coreProperties>
</file>