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0E" w:rsidRPr="002364E2" w:rsidRDefault="00472A64" w:rsidP="00D2050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01066" cy="419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ops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98" cy="4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50E"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分享團購案</w:t>
      </w:r>
      <w:r w:rsidR="00D2050E"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-</w:t>
      </w:r>
      <w:r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《雅芳</w:t>
      </w:r>
      <w:r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11</w:t>
      </w:r>
      <w:r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月優惠》</w:t>
      </w:r>
      <w:bookmarkStart w:id="0" w:name="_GoBack"/>
      <w:bookmarkEnd w:id="0"/>
      <w:r w:rsidR="00D2050E"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適用全教總所有會員</w:t>
      </w:r>
      <w:r w:rsidR="002364E2" w:rsidRPr="002364E2">
        <w:rPr>
          <w:rFonts w:ascii="Arial" w:eastAsia="標楷體" w:hAnsi="Arial" w:cs="Arial" w:hint="eastAsia"/>
          <w:b/>
          <w:color w:val="002060"/>
          <w:sz w:val="28"/>
          <w:szCs w:val="28"/>
        </w:rPr>
        <w:t>(</w:t>
      </w:r>
      <w:r w:rsidR="002364E2" w:rsidRPr="002364E2">
        <w:rPr>
          <w:rFonts w:hint="eastAsia"/>
          <w:b/>
          <w:color w:val="FF0000"/>
          <w:sz w:val="28"/>
          <w:szCs w:val="28"/>
        </w:rPr>
        <w:t>11/24</w:t>
      </w:r>
      <w:r w:rsidR="002364E2" w:rsidRPr="002364E2">
        <w:rPr>
          <w:rFonts w:hint="eastAsia"/>
          <w:b/>
          <w:sz w:val="28"/>
          <w:szCs w:val="28"/>
        </w:rPr>
        <w:t>或售完為止</w:t>
      </w:r>
      <w:r w:rsidR="002364E2" w:rsidRPr="002364E2">
        <w:rPr>
          <w:rFonts w:hint="eastAsia"/>
          <w:b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XSpec="center" w:tblpY="1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889"/>
        <w:gridCol w:w="1771"/>
        <w:gridCol w:w="1701"/>
        <w:gridCol w:w="344"/>
        <w:gridCol w:w="20"/>
        <w:gridCol w:w="628"/>
        <w:gridCol w:w="709"/>
        <w:gridCol w:w="284"/>
        <w:gridCol w:w="66"/>
        <w:gridCol w:w="1375"/>
        <w:gridCol w:w="1429"/>
      </w:tblGrid>
      <w:tr w:rsidR="002364E2" w:rsidRPr="002331C9" w:rsidTr="002364E2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2364E2" w:rsidRPr="00D2050E" w:rsidRDefault="002364E2" w:rsidP="002364E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2364E2" w:rsidRPr="00A4532F" w:rsidRDefault="002364E2" w:rsidP="002364E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2364E2" w:rsidRPr="00A4532F" w:rsidRDefault="002364E2" w:rsidP="002364E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2364E2" w:rsidRPr="00A4532F" w:rsidRDefault="002364E2" w:rsidP="002364E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2364E2" w:rsidRPr="00AB38F9" w:rsidRDefault="002364E2" w:rsidP="002364E2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shd w:val="clear" w:color="auto" w:fill="FBD4B4" w:themeFill="accent6" w:themeFillTint="66"/>
          </w:tcPr>
          <w:p w:rsidR="002364E2" w:rsidRDefault="002364E2" w:rsidP="002364E2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  <w:gridSpan w:val="2"/>
          </w:tcPr>
          <w:p w:rsidR="002364E2" w:rsidRDefault="002364E2" w:rsidP="002364E2"/>
        </w:tc>
        <w:tc>
          <w:tcPr>
            <w:tcW w:w="1641" w:type="dxa"/>
            <w:gridSpan w:val="4"/>
            <w:shd w:val="clear" w:color="auto" w:fill="FBD4B4" w:themeFill="accent6" w:themeFillTint="66"/>
          </w:tcPr>
          <w:p w:rsidR="002364E2" w:rsidRDefault="002364E2" w:rsidP="002364E2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3"/>
          </w:tcPr>
          <w:p w:rsidR="002364E2" w:rsidRDefault="002364E2" w:rsidP="002364E2"/>
        </w:tc>
      </w:tr>
      <w:tr w:rsidR="002364E2" w:rsidRPr="002331C9" w:rsidTr="002364E2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364E2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2364E2" w:rsidRDefault="002364E2" w:rsidP="002364E2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9"/>
            <w:tcBorders>
              <w:left w:val="triple" w:sz="4" w:space="0" w:color="auto"/>
            </w:tcBorders>
          </w:tcPr>
          <w:p w:rsidR="002364E2" w:rsidRDefault="002364E2" w:rsidP="002364E2"/>
        </w:tc>
      </w:tr>
      <w:tr w:rsidR="002364E2" w:rsidRPr="002331C9" w:rsidTr="002364E2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364E2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shd w:val="clear" w:color="auto" w:fill="FBD4B4" w:themeFill="accent6" w:themeFillTint="66"/>
          </w:tcPr>
          <w:p w:rsidR="002364E2" w:rsidRDefault="002364E2" w:rsidP="002364E2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3"/>
          </w:tcPr>
          <w:p w:rsidR="002364E2" w:rsidRDefault="002364E2" w:rsidP="002364E2"/>
        </w:tc>
        <w:tc>
          <w:tcPr>
            <w:tcW w:w="1687" w:type="dxa"/>
            <w:gridSpan w:val="4"/>
            <w:shd w:val="clear" w:color="auto" w:fill="FBD4B4" w:themeFill="accent6" w:themeFillTint="66"/>
          </w:tcPr>
          <w:p w:rsidR="002364E2" w:rsidRDefault="002364E2" w:rsidP="002364E2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2"/>
          </w:tcPr>
          <w:p w:rsidR="002364E2" w:rsidRDefault="002364E2" w:rsidP="002364E2"/>
        </w:tc>
      </w:tr>
      <w:tr w:rsidR="002364E2" w:rsidRPr="002331C9" w:rsidTr="002364E2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364E2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shd w:val="clear" w:color="auto" w:fill="FBD4B4" w:themeFill="accent6" w:themeFillTint="66"/>
          </w:tcPr>
          <w:p w:rsidR="002364E2" w:rsidRDefault="002364E2" w:rsidP="002364E2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9"/>
          </w:tcPr>
          <w:p w:rsidR="002364E2" w:rsidRDefault="002364E2" w:rsidP="002364E2"/>
        </w:tc>
      </w:tr>
      <w:tr w:rsidR="002364E2" w:rsidRPr="002331C9" w:rsidTr="002364E2">
        <w:trPr>
          <w:trHeight w:val="451"/>
        </w:trPr>
        <w:tc>
          <w:tcPr>
            <w:tcW w:w="2660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2364E2" w:rsidRDefault="002364E2" w:rsidP="002364E2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2364E2" w:rsidRPr="002331C9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贈品</w:t>
            </w:r>
          </w:p>
        </w:tc>
        <w:tc>
          <w:tcPr>
            <w:tcW w:w="992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2364E2" w:rsidRPr="002331C9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2434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2364E2" w:rsidRPr="002331C9" w:rsidRDefault="002364E2" w:rsidP="002364E2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2364E2" w:rsidRPr="002331C9" w:rsidRDefault="002364E2" w:rsidP="002364E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2364E2" w:rsidRPr="000071C8" w:rsidTr="002364E2">
        <w:trPr>
          <w:trHeight w:val="391"/>
        </w:trPr>
        <w:tc>
          <w:tcPr>
            <w:tcW w:w="2660" w:type="dxa"/>
            <w:gridSpan w:val="2"/>
          </w:tcPr>
          <w:p w:rsidR="002364E2" w:rsidRPr="003E2604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proofErr w:type="gramStart"/>
            <w:r w:rsidRPr="0068550B">
              <w:rPr>
                <w:rFonts w:hint="eastAsia"/>
                <w:sz w:val="16"/>
                <w:szCs w:val="16"/>
              </w:rPr>
              <w:t>逆時新生</w:t>
            </w:r>
            <w:proofErr w:type="gramEnd"/>
            <w:r w:rsidRPr="0068550B">
              <w:rPr>
                <w:rFonts w:hint="eastAsia"/>
                <w:sz w:val="16"/>
                <w:szCs w:val="16"/>
              </w:rPr>
              <w:t>微米雙精華</w:t>
            </w:r>
            <w:r w:rsidRPr="0068550B">
              <w:rPr>
                <w:rFonts w:hint="eastAsia"/>
                <w:sz w:val="16"/>
                <w:szCs w:val="16"/>
              </w:rPr>
              <w:t>30ml*1</w:t>
            </w:r>
            <w:r w:rsidRPr="0068550B">
              <w:rPr>
                <w:rFonts w:hint="eastAsia"/>
                <w:sz w:val="16"/>
                <w:szCs w:val="16"/>
              </w:rPr>
              <w:t>瓶</w:t>
            </w:r>
          </w:p>
        </w:tc>
        <w:tc>
          <w:tcPr>
            <w:tcW w:w="1701" w:type="dxa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r w:rsidRPr="000571C4">
              <w:rPr>
                <w:rFonts w:hint="eastAsia"/>
                <w:color w:val="0070C0"/>
                <w:sz w:val="16"/>
                <w:szCs w:val="16"/>
              </w:rPr>
              <w:t>新生</w:t>
            </w:r>
            <w:r w:rsidRPr="000571C4">
              <w:rPr>
                <w:rFonts w:hint="eastAsia"/>
                <w:color w:val="0070C0"/>
                <w:sz w:val="16"/>
                <w:szCs w:val="16"/>
              </w:rPr>
              <w:t>2</w:t>
            </w:r>
            <w:proofErr w:type="gramStart"/>
            <w:r w:rsidRPr="000571C4">
              <w:rPr>
                <w:rFonts w:hint="eastAsia"/>
                <w:color w:val="0070C0"/>
                <w:sz w:val="16"/>
                <w:szCs w:val="16"/>
              </w:rPr>
              <w:t>入組</w:t>
            </w:r>
            <w:proofErr w:type="gramEnd"/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CE3922">
              <w:rPr>
                <w:rFonts w:hint="eastAsia"/>
                <w:sz w:val="20"/>
                <w:szCs w:val="20"/>
              </w:rPr>
              <w:t>1176/</w:t>
            </w:r>
            <w:r w:rsidRPr="00CE3922"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瓶 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331"/>
        </w:trPr>
        <w:tc>
          <w:tcPr>
            <w:tcW w:w="2660" w:type="dxa"/>
            <w:gridSpan w:val="2"/>
          </w:tcPr>
          <w:p w:rsidR="002364E2" w:rsidRPr="003E2604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</w:t>
            </w:r>
            <w:proofErr w:type="gramStart"/>
            <w:r w:rsidRPr="0068550B">
              <w:rPr>
                <w:rFonts w:hint="eastAsia"/>
                <w:sz w:val="16"/>
                <w:szCs w:val="16"/>
              </w:rPr>
              <w:t>逆時新生</w:t>
            </w:r>
            <w:proofErr w:type="gramEnd"/>
            <w:r w:rsidRPr="0068550B">
              <w:rPr>
                <w:rFonts w:hint="eastAsia"/>
                <w:sz w:val="16"/>
                <w:szCs w:val="16"/>
              </w:rPr>
              <w:t>微米雙精華</w:t>
            </w:r>
            <w:r w:rsidRPr="0068550B">
              <w:rPr>
                <w:rFonts w:hint="eastAsia"/>
                <w:sz w:val="16"/>
                <w:szCs w:val="16"/>
              </w:rPr>
              <w:t>30ml*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68550B">
              <w:rPr>
                <w:rFonts w:hint="eastAsia"/>
                <w:sz w:val="16"/>
                <w:szCs w:val="16"/>
              </w:rPr>
              <w:t>瓶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701" w:type="dxa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r w:rsidRPr="000571C4">
              <w:rPr>
                <w:rFonts w:hint="eastAsia"/>
                <w:color w:val="0070C0"/>
                <w:sz w:val="16"/>
                <w:szCs w:val="16"/>
              </w:rPr>
              <w:t>20</w:t>
            </w:r>
            <w:r w:rsidRPr="000571C4">
              <w:rPr>
                <w:rFonts w:hint="eastAsia"/>
                <w:color w:val="0070C0"/>
                <w:sz w:val="16"/>
                <w:szCs w:val="16"/>
              </w:rPr>
              <w:t>吋行李箱</w:t>
            </w:r>
            <w:r w:rsidRPr="000571C4">
              <w:rPr>
                <w:rFonts w:hint="eastAsia"/>
                <w:color w:val="0070C0"/>
                <w:sz w:val="16"/>
                <w:szCs w:val="16"/>
              </w:rPr>
              <w:t>*1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CE3922">
              <w:rPr>
                <w:rFonts w:hint="eastAsia"/>
                <w:sz w:val="20"/>
                <w:szCs w:val="20"/>
              </w:rPr>
              <w:t>2352/</w:t>
            </w:r>
            <w:r w:rsidRPr="00CE3922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2434" w:type="dxa"/>
            <w:gridSpan w:val="4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組</w:t>
            </w:r>
          </w:p>
        </w:tc>
        <w:tc>
          <w:tcPr>
            <w:tcW w:w="1429" w:type="dxa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467"/>
        </w:trPr>
        <w:tc>
          <w:tcPr>
            <w:tcW w:w="2660" w:type="dxa"/>
            <w:gridSpan w:val="2"/>
          </w:tcPr>
          <w:p w:rsidR="002364E2" w:rsidRPr="003E2604" w:rsidRDefault="002364E2" w:rsidP="002364E2">
            <w:pPr>
              <w:spacing w:line="400" w:lineRule="exact"/>
              <w:rPr>
                <w:szCs w:val="24"/>
              </w:rPr>
            </w:pPr>
            <w:r w:rsidRPr="00CE3922">
              <w:rPr>
                <w:rFonts w:hint="eastAsia"/>
                <w:sz w:val="16"/>
                <w:szCs w:val="16"/>
              </w:rPr>
              <w:t>3.</w:t>
            </w:r>
            <w:proofErr w:type="gramStart"/>
            <w:r w:rsidRPr="00CE3922">
              <w:rPr>
                <w:rFonts w:hint="eastAsia"/>
                <w:sz w:val="16"/>
                <w:szCs w:val="16"/>
              </w:rPr>
              <w:t>逆時</w:t>
            </w:r>
            <w:r w:rsidRPr="0068550B">
              <w:rPr>
                <w:rFonts w:hint="eastAsia"/>
                <w:sz w:val="16"/>
                <w:szCs w:val="16"/>
              </w:rPr>
              <w:t>新生</w:t>
            </w:r>
            <w:proofErr w:type="gramEnd"/>
            <w:r w:rsidRPr="0068550B">
              <w:rPr>
                <w:rFonts w:hint="eastAsia"/>
                <w:sz w:val="16"/>
                <w:szCs w:val="16"/>
              </w:rPr>
              <w:t>微米雙精華</w:t>
            </w:r>
            <w:r w:rsidRPr="0068550B">
              <w:rPr>
                <w:rFonts w:hint="eastAsia"/>
                <w:sz w:val="16"/>
                <w:szCs w:val="16"/>
              </w:rPr>
              <w:t>30ml*</w:t>
            </w:r>
            <w:r>
              <w:rPr>
                <w:rFonts w:hint="eastAsia"/>
                <w:sz w:val="16"/>
                <w:szCs w:val="16"/>
              </w:rPr>
              <w:t>4</w:t>
            </w:r>
            <w:r w:rsidRPr="0068550B">
              <w:rPr>
                <w:rFonts w:hint="eastAsia"/>
                <w:sz w:val="16"/>
                <w:szCs w:val="16"/>
              </w:rPr>
              <w:t>瓶</w:t>
            </w:r>
          </w:p>
        </w:tc>
        <w:tc>
          <w:tcPr>
            <w:tcW w:w="1701" w:type="dxa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r w:rsidRPr="000571C4">
              <w:rPr>
                <w:rFonts w:hint="eastAsia"/>
                <w:color w:val="0070C0"/>
                <w:sz w:val="16"/>
                <w:szCs w:val="16"/>
              </w:rPr>
              <w:t>24</w:t>
            </w:r>
            <w:r w:rsidRPr="000571C4">
              <w:rPr>
                <w:rFonts w:hint="eastAsia"/>
                <w:color w:val="0070C0"/>
                <w:sz w:val="16"/>
                <w:szCs w:val="16"/>
              </w:rPr>
              <w:t>吋行李箱</w:t>
            </w:r>
            <w:r w:rsidRPr="000571C4">
              <w:rPr>
                <w:rFonts w:hint="eastAsia"/>
                <w:color w:val="0070C0"/>
                <w:sz w:val="16"/>
                <w:szCs w:val="16"/>
              </w:rPr>
              <w:t>*1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CE3922">
              <w:rPr>
                <w:rFonts w:hint="eastAsia"/>
                <w:sz w:val="20"/>
                <w:szCs w:val="20"/>
              </w:rPr>
              <w:t>4704/</w:t>
            </w:r>
            <w:r w:rsidRPr="00CE3922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組 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397"/>
        </w:trPr>
        <w:tc>
          <w:tcPr>
            <w:tcW w:w="2660" w:type="dxa"/>
            <w:gridSpan w:val="2"/>
          </w:tcPr>
          <w:p w:rsidR="002364E2" w:rsidRPr="00CE3922" w:rsidRDefault="002364E2" w:rsidP="002364E2">
            <w:pPr>
              <w:spacing w:line="200" w:lineRule="exact"/>
              <w:rPr>
                <w:szCs w:val="24"/>
              </w:rPr>
            </w:pPr>
            <w:r w:rsidRPr="005D1AE9">
              <w:rPr>
                <w:rFonts w:hint="eastAsia"/>
                <w:sz w:val="16"/>
                <w:szCs w:val="16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5D1AE9">
              <w:rPr>
                <w:rFonts w:hint="eastAsia"/>
                <w:sz w:val="16"/>
                <w:szCs w:val="16"/>
              </w:rPr>
              <w:t>若</w:t>
            </w:r>
            <w:proofErr w:type="gramStart"/>
            <w:r w:rsidRPr="005D1AE9">
              <w:rPr>
                <w:rFonts w:hint="eastAsia"/>
                <w:sz w:val="16"/>
                <w:szCs w:val="16"/>
              </w:rPr>
              <w:t>儷</w:t>
            </w:r>
            <w:proofErr w:type="gramEnd"/>
            <w:r w:rsidRPr="005D1AE9">
              <w:rPr>
                <w:rFonts w:hint="eastAsia"/>
                <w:sz w:val="16"/>
                <w:szCs w:val="16"/>
              </w:rPr>
              <w:t>詩</w:t>
            </w:r>
            <w:proofErr w:type="gramStart"/>
            <w:r w:rsidRPr="005D1AE9">
              <w:rPr>
                <w:rFonts w:hint="eastAsia"/>
                <w:sz w:val="16"/>
                <w:szCs w:val="16"/>
              </w:rPr>
              <w:t>潔容露</w:t>
            </w:r>
            <w:proofErr w:type="gramEnd"/>
            <w:r w:rsidRPr="005D1AE9">
              <w:rPr>
                <w:rFonts w:hint="eastAsia"/>
                <w:sz w:val="16"/>
                <w:szCs w:val="16"/>
              </w:rPr>
              <w:t>120ml*1</w:t>
            </w:r>
            <w:r w:rsidRPr="005D1AE9">
              <w:rPr>
                <w:rFonts w:hint="eastAsia"/>
                <w:sz w:val="16"/>
                <w:szCs w:val="16"/>
              </w:rPr>
              <w:t>、若</w:t>
            </w:r>
            <w:proofErr w:type="gramStart"/>
            <w:r w:rsidRPr="005D1AE9">
              <w:rPr>
                <w:rFonts w:hint="eastAsia"/>
                <w:sz w:val="16"/>
                <w:szCs w:val="16"/>
              </w:rPr>
              <w:t>儷詩柔</w:t>
            </w:r>
            <w:proofErr w:type="gramEnd"/>
            <w:r w:rsidRPr="005D1AE9">
              <w:rPr>
                <w:rFonts w:hint="eastAsia"/>
                <w:sz w:val="16"/>
                <w:szCs w:val="16"/>
              </w:rPr>
              <w:t>膚水</w:t>
            </w:r>
            <w:r w:rsidRPr="005D1AE9">
              <w:rPr>
                <w:rFonts w:hint="eastAsia"/>
                <w:sz w:val="16"/>
                <w:szCs w:val="16"/>
              </w:rPr>
              <w:t>120ml*2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5D1AE9">
              <w:rPr>
                <w:rFonts w:hint="eastAsia"/>
                <w:sz w:val="16"/>
                <w:szCs w:val="16"/>
              </w:rPr>
              <w:t>若</w:t>
            </w:r>
            <w:proofErr w:type="gramStart"/>
            <w:r w:rsidRPr="005D1AE9">
              <w:rPr>
                <w:rFonts w:hint="eastAsia"/>
                <w:sz w:val="16"/>
                <w:szCs w:val="16"/>
              </w:rPr>
              <w:t>儷</w:t>
            </w:r>
            <w:proofErr w:type="gramEnd"/>
            <w:r w:rsidRPr="005D1AE9">
              <w:rPr>
                <w:rFonts w:hint="eastAsia"/>
                <w:sz w:val="16"/>
                <w:szCs w:val="16"/>
              </w:rPr>
              <w:t>詩乳液</w:t>
            </w:r>
            <w:r w:rsidRPr="005D1AE9">
              <w:rPr>
                <w:rFonts w:hint="eastAsia"/>
                <w:sz w:val="16"/>
                <w:szCs w:val="16"/>
              </w:rPr>
              <w:t>100ml*1</w:t>
            </w:r>
          </w:p>
        </w:tc>
        <w:tc>
          <w:tcPr>
            <w:tcW w:w="1701" w:type="dxa"/>
          </w:tcPr>
          <w:p w:rsidR="002364E2" w:rsidRPr="00EA6214" w:rsidRDefault="002364E2" w:rsidP="002364E2">
            <w:pPr>
              <w:spacing w:line="200" w:lineRule="exact"/>
              <w:rPr>
                <w:color w:val="0070C0"/>
                <w:sz w:val="16"/>
                <w:szCs w:val="16"/>
              </w:rPr>
            </w:pPr>
            <w:r w:rsidRPr="00EA6214">
              <w:rPr>
                <w:rFonts w:hint="eastAsia"/>
                <w:color w:val="0070C0"/>
                <w:sz w:val="16"/>
                <w:szCs w:val="16"/>
              </w:rPr>
              <w:t>柔膚水</w:t>
            </w:r>
            <w:r w:rsidRPr="00EA6214">
              <w:rPr>
                <w:rFonts w:hint="eastAsia"/>
                <w:color w:val="0070C0"/>
                <w:sz w:val="16"/>
                <w:szCs w:val="16"/>
              </w:rPr>
              <w:t>*1</w:t>
            </w:r>
          </w:p>
          <w:p w:rsidR="002364E2" w:rsidRPr="00A4532F" w:rsidRDefault="002364E2" w:rsidP="002364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CE3922">
              <w:rPr>
                <w:rFonts w:hint="eastAsia"/>
                <w:sz w:val="20"/>
                <w:szCs w:val="20"/>
              </w:rPr>
              <w:t>948/</w:t>
            </w:r>
            <w:r w:rsidRPr="00CE3922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組 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341"/>
        </w:trPr>
        <w:tc>
          <w:tcPr>
            <w:tcW w:w="2660" w:type="dxa"/>
            <w:gridSpan w:val="2"/>
            <w:vMerge w:val="restart"/>
          </w:tcPr>
          <w:p w:rsidR="002364E2" w:rsidRDefault="002364E2" w:rsidP="002364E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5.</w:t>
            </w:r>
            <w:r w:rsidRPr="0068550B">
              <w:rPr>
                <w:rFonts w:hint="eastAsia"/>
                <w:sz w:val="16"/>
                <w:szCs w:val="16"/>
              </w:rPr>
              <w:t>金燦絕美</w:t>
            </w:r>
            <w:r>
              <w:rPr>
                <w:rFonts w:hint="eastAsia"/>
                <w:sz w:val="16"/>
                <w:szCs w:val="16"/>
              </w:rPr>
              <w:t>護</w:t>
            </w:r>
            <w:r w:rsidRPr="0068550B">
              <w:rPr>
                <w:rFonts w:hint="eastAsia"/>
                <w:sz w:val="16"/>
                <w:szCs w:val="16"/>
              </w:rPr>
              <w:t>唇膏</w:t>
            </w:r>
            <w:r w:rsidRPr="0068550B">
              <w:rPr>
                <w:rFonts w:hint="eastAsia"/>
                <w:sz w:val="16"/>
                <w:szCs w:val="16"/>
              </w:rPr>
              <w:t>3.6g*2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proofErr w:type="gramStart"/>
            <w:r w:rsidRPr="00EA6214">
              <w:rPr>
                <w:rFonts w:hint="eastAsia"/>
                <w:color w:val="0070C0"/>
                <w:sz w:val="16"/>
                <w:szCs w:val="16"/>
              </w:rPr>
              <w:t>金燦美妝鏡</w:t>
            </w:r>
            <w:proofErr w:type="gramEnd"/>
          </w:p>
        </w:tc>
        <w:tc>
          <w:tcPr>
            <w:tcW w:w="992" w:type="dxa"/>
            <w:gridSpan w:val="3"/>
            <w:vMerge w:val="restart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CE3922">
              <w:rPr>
                <w:rFonts w:hint="eastAsia"/>
                <w:sz w:val="20"/>
                <w:szCs w:val="20"/>
              </w:rPr>
              <w:t>432/</w:t>
            </w:r>
            <w:r w:rsidRPr="000637B6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0637B6">
              <w:rPr>
                <w:rFonts w:hint="eastAsia"/>
                <w:color w:val="FF0000"/>
                <w:sz w:val="20"/>
                <w:szCs w:val="20"/>
              </w:rPr>
              <w:t>支</w:t>
            </w: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</w:tcPr>
          <w:p w:rsidR="002364E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503D2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潤色</w:t>
            </w:r>
          </w:p>
          <w:p w:rsidR="002364E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4503D2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護唇膏</w:t>
            </w:r>
          </w:p>
        </w:tc>
        <w:tc>
          <w:tcPr>
            <w:tcW w:w="172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2364E2" w:rsidRPr="000637B6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4503D2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亮紅絲絨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 xml:space="preserve">     </w:t>
            </w:r>
            <w:r w:rsidRPr="000637B6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支</w:t>
            </w:r>
          </w:p>
        </w:tc>
        <w:tc>
          <w:tcPr>
            <w:tcW w:w="1429" w:type="dxa"/>
            <w:vMerge w:val="restart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305"/>
        </w:trPr>
        <w:tc>
          <w:tcPr>
            <w:tcW w:w="2660" w:type="dxa"/>
            <w:gridSpan w:val="2"/>
            <w:vMerge/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364E2" w:rsidRDefault="002364E2" w:rsidP="002364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2364E2" w:rsidRPr="004503D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364E2" w:rsidRPr="004503D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503D2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玫瑰訂製服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 xml:space="preserve">    </w:t>
            </w:r>
            <w:r w:rsidRPr="000637B6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支</w:t>
            </w:r>
          </w:p>
        </w:tc>
        <w:tc>
          <w:tcPr>
            <w:tcW w:w="1429" w:type="dxa"/>
            <w:vMerge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2364E2" w:rsidRPr="000071C8" w:rsidTr="002364E2">
        <w:trPr>
          <w:trHeight w:val="142"/>
        </w:trPr>
        <w:tc>
          <w:tcPr>
            <w:tcW w:w="2660" w:type="dxa"/>
            <w:gridSpan w:val="2"/>
            <w:vMerge/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364E2" w:rsidRDefault="002364E2" w:rsidP="002364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2364E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4503D2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護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唇膏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2364E2" w:rsidRDefault="002364E2" w:rsidP="002364E2">
            <w:pPr>
              <w:spacing w:line="34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  <w:r w:rsidRPr="000637B6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支</w:t>
            </w:r>
          </w:p>
        </w:tc>
        <w:tc>
          <w:tcPr>
            <w:tcW w:w="1429" w:type="dxa"/>
            <w:vMerge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2364E2" w:rsidRPr="000071C8" w:rsidTr="002364E2">
        <w:trPr>
          <w:trHeight w:val="397"/>
        </w:trPr>
        <w:tc>
          <w:tcPr>
            <w:tcW w:w="2660" w:type="dxa"/>
            <w:gridSpan w:val="2"/>
          </w:tcPr>
          <w:p w:rsidR="002364E2" w:rsidRPr="000637B6" w:rsidRDefault="002364E2" w:rsidP="002364E2">
            <w:pPr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6.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r w:rsidRPr="00D01B61">
              <w:rPr>
                <w:rFonts w:hint="eastAsia"/>
                <w:sz w:val="16"/>
                <w:szCs w:val="16"/>
              </w:rPr>
              <w:t>海洋</w:t>
            </w:r>
            <w:r w:rsidRPr="00D01B61">
              <w:rPr>
                <w:rFonts w:hint="eastAsia"/>
                <w:sz w:val="16"/>
                <w:szCs w:val="16"/>
              </w:rPr>
              <w:t>V</w:t>
            </w:r>
            <w:r w:rsidRPr="00D01B61">
              <w:rPr>
                <w:rFonts w:hint="eastAsia"/>
                <w:sz w:val="16"/>
                <w:szCs w:val="16"/>
              </w:rPr>
              <w:t>型雙層面膜</w:t>
            </w:r>
            <w:r w:rsidRPr="00D01B61">
              <w:rPr>
                <w:rFonts w:hint="eastAsia"/>
                <w:sz w:val="16"/>
                <w:szCs w:val="16"/>
              </w:rPr>
              <w:t>*5</w:t>
            </w:r>
            <w:r w:rsidRPr="00D01B61">
              <w:rPr>
                <w:rFonts w:hint="eastAsia"/>
                <w:sz w:val="16"/>
                <w:szCs w:val="16"/>
              </w:rPr>
              <w:t>片</w:t>
            </w:r>
            <w:r w:rsidRPr="00D01B61">
              <w:rPr>
                <w:rFonts w:hint="eastAsia"/>
                <w:sz w:val="16"/>
                <w:szCs w:val="16"/>
              </w:rPr>
              <w:t>/</w:t>
            </w:r>
            <w:r w:rsidRPr="00D01B61">
              <w:rPr>
                <w:rFonts w:hint="eastAsia"/>
                <w:sz w:val="16"/>
                <w:szCs w:val="16"/>
              </w:rPr>
              <w:t>盒</w:t>
            </w:r>
          </w:p>
        </w:tc>
        <w:tc>
          <w:tcPr>
            <w:tcW w:w="1701" w:type="dxa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r w:rsidRPr="00EA6214">
              <w:rPr>
                <w:rFonts w:hint="eastAsia"/>
                <w:color w:val="0070C0"/>
                <w:sz w:val="16"/>
                <w:szCs w:val="16"/>
              </w:rPr>
              <w:t>海洋精華</w:t>
            </w:r>
            <w:r w:rsidRPr="00EA6214">
              <w:rPr>
                <w:rFonts w:hint="eastAsia"/>
                <w:color w:val="0070C0"/>
                <w:sz w:val="16"/>
                <w:szCs w:val="16"/>
              </w:rPr>
              <w:t>5ml</w:t>
            </w:r>
          </w:p>
        </w:tc>
        <w:tc>
          <w:tcPr>
            <w:tcW w:w="992" w:type="dxa"/>
            <w:gridSpan w:val="3"/>
          </w:tcPr>
          <w:p w:rsidR="002364E2" w:rsidRPr="000637B6" w:rsidRDefault="002364E2" w:rsidP="002364E2">
            <w:pPr>
              <w:rPr>
                <w:sz w:val="18"/>
                <w:szCs w:val="18"/>
              </w:rPr>
            </w:pPr>
            <w:r w:rsidRPr="000637B6">
              <w:rPr>
                <w:rFonts w:hint="eastAsia"/>
                <w:sz w:val="18"/>
                <w:szCs w:val="18"/>
              </w:rPr>
              <w:t>360</w:t>
            </w:r>
            <w:r w:rsidRPr="000637B6">
              <w:rPr>
                <w:rFonts w:hint="eastAsia"/>
                <w:sz w:val="18"/>
                <w:szCs w:val="18"/>
              </w:rPr>
              <w:t>元</w:t>
            </w:r>
            <w:r w:rsidRPr="000637B6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盒 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522"/>
        </w:trPr>
        <w:tc>
          <w:tcPr>
            <w:tcW w:w="2660" w:type="dxa"/>
            <w:gridSpan w:val="2"/>
          </w:tcPr>
          <w:p w:rsidR="002364E2" w:rsidRPr="000637B6" w:rsidRDefault="002364E2" w:rsidP="002364E2">
            <w:pPr>
              <w:spacing w:line="200" w:lineRule="exact"/>
            </w:pPr>
            <w:r>
              <w:rPr>
                <w:rFonts w:hint="eastAsia"/>
                <w:sz w:val="16"/>
                <w:szCs w:val="16"/>
              </w:rPr>
              <w:t>7.</w:t>
            </w:r>
            <w:r w:rsidRPr="00D01B61">
              <w:rPr>
                <w:rFonts w:hint="eastAsia"/>
                <w:sz w:val="16"/>
                <w:szCs w:val="16"/>
              </w:rPr>
              <w:t>水動力潔面露</w:t>
            </w:r>
            <w:r w:rsidRPr="00D01B61">
              <w:rPr>
                <w:rFonts w:hint="eastAsia"/>
                <w:sz w:val="16"/>
                <w:szCs w:val="16"/>
              </w:rPr>
              <w:t>100g*1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D01B61">
              <w:rPr>
                <w:rFonts w:hint="eastAsia"/>
                <w:sz w:val="16"/>
                <w:szCs w:val="16"/>
              </w:rPr>
              <w:t>水動力賦活露</w:t>
            </w:r>
            <w:r w:rsidRPr="00D01B61">
              <w:rPr>
                <w:rFonts w:hint="eastAsia"/>
                <w:sz w:val="16"/>
                <w:szCs w:val="16"/>
              </w:rPr>
              <w:t>100ml*1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D01B61">
              <w:rPr>
                <w:rFonts w:hint="eastAsia"/>
                <w:sz w:val="16"/>
                <w:szCs w:val="16"/>
              </w:rPr>
              <w:t>水動力調理凝乳</w:t>
            </w:r>
            <w:r w:rsidRPr="00D01B61">
              <w:rPr>
                <w:rFonts w:hint="eastAsia"/>
                <w:sz w:val="16"/>
                <w:szCs w:val="16"/>
              </w:rPr>
              <w:t>50ml*1</w:t>
            </w:r>
          </w:p>
        </w:tc>
        <w:tc>
          <w:tcPr>
            <w:tcW w:w="1701" w:type="dxa"/>
          </w:tcPr>
          <w:p w:rsidR="002364E2" w:rsidRPr="00EA6214" w:rsidRDefault="002364E2" w:rsidP="002364E2">
            <w:pPr>
              <w:spacing w:line="200" w:lineRule="exact"/>
              <w:rPr>
                <w:color w:val="0070C0"/>
                <w:sz w:val="16"/>
                <w:szCs w:val="16"/>
              </w:rPr>
            </w:pPr>
            <w:r w:rsidRPr="00EA6214">
              <w:rPr>
                <w:rFonts w:hint="eastAsia"/>
                <w:color w:val="0070C0"/>
                <w:sz w:val="16"/>
                <w:szCs w:val="16"/>
              </w:rPr>
              <w:t>水動力凝霜</w:t>
            </w:r>
            <w:r w:rsidRPr="00EA6214">
              <w:rPr>
                <w:rFonts w:hint="eastAsia"/>
                <w:color w:val="0070C0"/>
                <w:sz w:val="16"/>
                <w:szCs w:val="16"/>
              </w:rPr>
              <w:t>15g</w:t>
            </w:r>
          </w:p>
          <w:p w:rsidR="002364E2" w:rsidRPr="00A4532F" w:rsidRDefault="002364E2" w:rsidP="002364E2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7D06EF">
              <w:rPr>
                <w:rFonts w:hint="eastAsia"/>
                <w:color w:val="FF0000"/>
                <w:sz w:val="16"/>
                <w:szCs w:val="16"/>
              </w:rPr>
              <w:t>612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>
              <w:rPr>
                <w:rFonts w:hint="eastAsia"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color w:val="FF0000"/>
                <w:sz w:val="16"/>
                <w:szCs w:val="16"/>
              </w:rPr>
              <w:t>組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組 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379"/>
        </w:trPr>
        <w:tc>
          <w:tcPr>
            <w:tcW w:w="2660" w:type="dxa"/>
            <w:gridSpan w:val="2"/>
          </w:tcPr>
          <w:p w:rsidR="002364E2" w:rsidRPr="000637B6" w:rsidRDefault="002364E2" w:rsidP="002364E2">
            <w:pPr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8.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r w:rsidRPr="00D01B61">
              <w:rPr>
                <w:rFonts w:hint="eastAsia"/>
                <w:sz w:val="16"/>
                <w:szCs w:val="16"/>
              </w:rPr>
              <w:t>水動力凝霜</w:t>
            </w:r>
            <w:r w:rsidRPr="00D01B61">
              <w:rPr>
                <w:rFonts w:hint="eastAsia"/>
                <w:sz w:val="16"/>
                <w:szCs w:val="16"/>
              </w:rPr>
              <w:t>50g*1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 w:rsidRPr="00EA6214">
              <w:rPr>
                <w:rFonts w:hint="eastAsia"/>
                <w:color w:val="0070C0"/>
                <w:sz w:val="16"/>
                <w:szCs w:val="16"/>
              </w:rPr>
              <w:t>水動力凝霜</w:t>
            </w:r>
            <w:r w:rsidRPr="00EA6214">
              <w:rPr>
                <w:rFonts w:hint="eastAsia"/>
                <w:color w:val="0070C0"/>
                <w:sz w:val="16"/>
                <w:szCs w:val="16"/>
              </w:rPr>
              <w:t>15g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252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瓶</w:t>
            </w:r>
          </w:p>
        </w:tc>
        <w:tc>
          <w:tcPr>
            <w:tcW w:w="2434" w:type="dxa"/>
            <w:gridSpan w:val="4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瓶</w:t>
            </w:r>
          </w:p>
        </w:tc>
        <w:tc>
          <w:tcPr>
            <w:tcW w:w="1429" w:type="dxa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357"/>
        </w:trPr>
        <w:tc>
          <w:tcPr>
            <w:tcW w:w="2660" w:type="dxa"/>
            <w:gridSpan w:val="2"/>
          </w:tcPr>
          <w:p w:rsidR="002364E2" w:rsidRDefault="002364E2" w:rsidP="002364E2">
            <w:pPr>
              <w:spacing w:line="400" w:lineRule="exact"/>
              <w:rPr>
                <w:szCs w:val="24"/>
              </w:rPr>
            </w:pPr>
            <w:r w:rsidRPr="00982D5F">
              <w:rPr>
                <w:rFonts w:hint="eastAsia"/>
                <w:sz w:val="16"/>
                <w:szCs w:val="16"/>
              </w:rPr>
              <w:t>9.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r w:rsidRPr="00D01B61">
              <w:rPr>
                <w:rFonts w:hint="eastAsia"/>
                <w:sz w:val="16"/>
                <w:szCs w:val="16"/>
              </w:rPr>
              <w:t>海洋</w:t>
            </w:r>
            <w:proofErr w:type="gramStart"/>
            <w:r w:rsidRPr="00D01B61">
              <w:rPr>
                <w:rFonts w:hint="eastAsia"/>
                <w:sz w:val="16"/>
                <w:szCs w:val="16"/>
              </w:rPr>
              <w:t>元素活膚乳</w:t>
            </w:r>
            <w:proofErr w:type="gramEnd"/>
            <w:r w:rsidRPr="00D01B61">
              <w:rPr>
                <w:rFonts w:hint="eastAsia"/>
                <w:sz w:val="16"/>
                <w:szCs w:val="16"/>
              </w:rPr>
              <w:t>50ml*3</w:t>
            </w:r>
            <w:r w:rsidRPr="00D01B61">
              <w:rPr>
                <w:rFonts w:hint="eastAsia"/>
                <w:sz w:val="16"/>
                <w:szCs w:val="16"/>
              </w:rPr>
              <w:t>瓶</w:t>
            </w:r>
          </w:p>
        </w:tc>
        <w:tc>
          <w:tcPr>
            <w:tcW w:w="1701" w:type="dxa"/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 w:rsidRPr="007D06EF">
              <w:rPr>
                <w:rFonts w:hint="eastAsia"/>
                <w:color w:val="FF0000"/>
                <w:sz w:val="16"/>
                <w:szCs w:val="16"/>
              </w:rPr>
              <w:t>1176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color w:val="FF0000"/>
                <w:sz w:val="16"/>
                <w:szCs w:val="16"/>
              </w:rPr>
              <w:t>組</w:t>
            </w:r>
          </w:p>
        </w:tc>
        <w:tc>
          <w:tcPr>
            <w:tcW w:w="2434" w:type="dxa"/>
            <w:gridSpan w:val="4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組</w:t>
            </w:r>
          </w:p>
        </w:tc>
        <w:tc>
          <w:tcPr>
            <w:tcW w:w="1429" w:type="dxa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437"/>
        </w:trPr>
        <w:tc>
          <w:tcPr>
            <w:tcW w:w="2660" w:type="dxa"/>
            <w:gridSpan w:val="2"/>
          </w:tcPr>
          <w:p w:rsidR="002364E2" w:rsidRDefault="002364E2" w:rsidP="002364E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10.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r w:rsidRPr="00D01B61">
              <w:rPr>
                <w:rFonts w:hint="eastAsia"/>
                <w:sz w:val="16"/>
                <w:szCs w:val="16"/>
              </w:rPr>
              <w:t>晶鑽</w:t>
            </w:r>
            <w:proofErr w:type="gramStart"/>
            <w:r w:rsidRPr="00D01B61">
              <w:rPr>
                <w:rFonts w:hint="eastAsia"/>
                <w:sz w:val="16"/>
                <w:szCs w:val="16"/>
              </w:rPr>
              <w:t>霓光淡</w:t>
            </w:r>
            <w:proofErr w:type="gramEnd"/>
            <w:r w:rsidRPr="00D01B61">
              <w:rPr>
                <w:rFonts w:hint="eastAsia"/>
                <w:sz w:val="16"/>
                <w:szCs w:val="16"/>
              </w:rPr>
              <w:t>香精</w:t>
            </w:r>
            <w:r w:rsidRPr="00D01B61">
              <w:rPr>
                <w:rFonts w:hint="eastAsia"/>
                <w:sz w:val="16"/>
                <w:szCs w:val="16"/>
              </w:rPr>
              <w:t>50ml*1</w:t>
            </w:r>
            <w:r w:rsidRPr="00D01B61">
              <w:rPr>
                <w:rFonts w:hint="eastAsia"/>
                <w:sz w:val="16"/>
                <w:szCs w:val="16"/>
              </w:rPr>
              <w:t>瓶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</w:tcPr>
          <w:p w:rsidR="002364E2" w:rsidRPr="00A4532F" w:rsidRDefault="002364E2" w:rsidP="002364E2">
            <w:pPr>
              <w:rPr>
                <w:sz w:val="20"/>
                <w:szCs w:val="20"/>
              </w:rPr>
            </w:pPr>
            <w:proofErr w:type="gramStart"/>
            <w:r w:rsidRPr="00EA6214">
              <w:rPr>
                <w:rFonts w:hint="eastAsia"/>
                <w:color w:val="0070C0"/>
                <w:sz w:val="16"/>
                <w:szCs w:val="16"/>
              </w:rPr>
              <w:t>水鑽胸針</w:t>
            </w:r>
            <w:proofErr w:type="gramEnd"/>
            <w:r w:rsidRPr="00EA6214">
              <w:rPr>
                <w:rFonts w:hint="eastAsia"/>
                <w:color w:val="0070C0"/>
                <w:sz w:val="16"/>
                <w:szCs w:val="16"/>
              </w:rPr>
              <w:t>項鍊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550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瓶</w:t>
            </w:r>
          </w:p>
        </w:tc>
        <w:tc>
          <w:tcPr>
            <w:tcW w:w="2434" w:type="dxa"/>
            <w:gridSpan w:val="4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瓶         </w:t>
            </w:r>
          </w:p>
        </w:tc>
        <w:tc>
          <w:tcPr>
            <w:tcW w:w="1429" w:type="dxa"/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437"/>
        </w:trPr>
        <w:tc>
          <w:tcPr>
            <w:tcW w:w="2660" w:type="dxa"/>
            <w:gridSpan w:val="2"/>
          </w:tcPr>
          <w:p w:rsidR="002364E2" w:rsidRDefault="002364E2" w:rsidP="002364E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11.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r w:rsidRPr="00D01B61">
              <w:rPr>
                <w:rFonts w:hint="eastAsia"/>
                <w:sz w:val="16"/>
                <w:szCs w:val="16"/>
              </w:rPr>
              <w:t>超級基因面膜</w:t>
            </w:r>
            <w:r w:rsidRPr="00D01B61">
              <w:rPr>
                <w:rFonts w:hint="eastAsia"/>
                <w:sz w:val="16"/>
                <w:szCs w:val="16"/>
              </w:rPr>
              <w:t>50g*1</w:t>
            </w:r>
            <w:r w:rsidRPr="00D01B61">
              <w:rPr>
                <w:rFonts w:hint="eastAsia"/>
                <w:sz w:val="16"/>
                <w:szCs w:val="16"/>
              </w:rPr>
              <w:t>瓶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364E2" w:rsidRDefault="002364E2" w:rsidP="002364E2">
            <w:pPr>
              <w:rPr>
                <w:sz w:val="16"/>
                <w:szCs w:val="16"/>
              </w:rPr>
            </w:pPr>
            <w:r w:rsidRPr="00EA6214">
              <w:rPr>
                <w:rFonts w:hint="eastAsia"/>
                <w:color w:val="0070C0"/>
                <w:sz w:val="16"/>
                <w:szCs w:val="16"/>
              </w:rPr>
              <w:t>超級精華</w:t>
            </w:r>
            <w:r w:rsidRPr="00EA6214">
              <w:rPr>
                <w:rFonts w:hint="eastAsia"/>
                <w:color w:val="0070C0"/>
                <w:sz w:val="16"/>
                <w:szCs w:val="16"/>
              </w:rPr>
              <w:t>7ml*2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800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瓶</w:t>
            </w:r>
          </w:p>
        </w:tc>
        <w:tc>
          <w:tcPr>
            <w:tcW w:w="2434" w:type="dxa"/>
            <w:gridSpan w:val="4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瓶</w:t>
            </w:r>
          </w:p>
        </w:tc>
        <w:tc>
          <w:tcPr>
            <w:tcW w:w="1429" w:type="dxa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元</w:t>
            </w:r>
          </w:p>
        </w:tc>
      </w:tr>
      <w:tr w:rsidR="002364E2" w:rsidRPr="000071C8" w:rsidTr="002364E2">
        <w:trPr>
          <w:trHeight w:val="437"/>
        </w:trPr>
        <w:tc>
          <w:tcPr>
            <w:tcW w:w="2660" w:type="dxa"/>
            <w:gridSpan w:val="2"/>
          </w:tcPr>
          <w:p w:rsidR="002364E2" w:rsidRDefault="002364E2" w:rsidP="002364E2">
            <w:pPr>
              <w:spacing w:line="200" w:lineRule="exac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12.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 w:rsidRPr="00D01B61">
              <w:rPr>
                <w:rFonts w:hint="eastAsia"/>
                <w:sz w:val="16"/>
                <w:szCs w:val="16"/>
              </w:rPr>
              <w:t>康采</w:t>
            </w:r>
            <w:proofErr w:type="gramEnd"/>
            <w:r w:rsidRPr="00D01B61">
              <w:rPr>
                <w:rFonts w:hint="eastAsia"/>
                <w:sz w:val="16"/>
                <w:szCs w:val="16"/>
              </w:rPr>
              <w:t>A+</w:t>
            </w:r>
            <w:r w:rsidRPr="00D01B61">
              <w:rPr>
                <w:rFonts w:hint="eastAsia"/>
                <w:sz w:val="16"/>
                <w:szCs w:val="16"/>
              </w:rPr>
              <w:t>多</w:t>
            </w:r>
            <w:proofErr w:type="gramStart"/>
            <w:r w:rsidRPr="00D01B61">
              <w:rPr>
                <w:rFonts w:hint="eastAsia"/>
                <w:sz w:val="16"/>
                <w:szCs w:val="16"/>
              </w:rPr>
              <w:t>莓萃</w:t>
            </w:r>
            <w:proofErr w:type="gramEnd"/>
            <w:r w:rsidRPr="00D01B61">
              <w:rPr>
                <w:rFonts w:hint="eastAsia"/>
                <w:sz w:val="16"/>
                <w:szCs w:val="16"/>
              </w:rPr>
              <w:t>升級版</w:t>
            </w:r>
            <w:r w:rsidRPr="00D01B61">
              <w:rPr>
                <w:rFonts w:hint="eastAsia"/>
                <w:sz w:val="16"/>
                <w:szCs w:val="16"/>
              </w:rPr>
              <w:t>30</w:t>
            </w:r>
            <w:r w:rsidRPr="00D01B61">
              <w:rPr>
                <w:rFonts w:hint="eastAsia"/>
                <w:sz w:val="16"/>
                <w:szCs w:val="16"/>
              </w:rPr>
              <w:t>瓶</w:t>
            </w:r>
            <w:r w:rsidRPr="00D01B61">
              <w:rPr>
                <w:rFonts w:hint="eastAsia"/>
                <w:sz w:val="16"/>
                <w:szCs w:val="16"/>
              </w:rPr>
              <w:t>*60ml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992" w:type="dxa"/>
            <w:gridSpan w:val="3"/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900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color w:val="FF0000"/>
                <w:sz w:val="16"/>
                <w:szCs w:val="16"/>
              </w:rPr>
              <w:t>盒</w:t>
            </w:r>
          </w:p>
        </w:tc>
        <w:tc>
          <w:tcPr>
            <w:tcW w:w="2434" w:type="dxa"/>
            <w:gridSpan w:val="4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盒</w:t>
            </w:r>
          </w:p>
        </w:tc>
        <w:tc>
          <w:tcPr>
            <w:tcW w:w="1429" w:type="dxa"/>
          </w:tcPr>
          <w:p w:rsidR="002364E2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2364E2" w:rsidRPr="000071C8" w:rsidTr="002364E2">
        <w:trPr>
          <w:trHeight w:val="507"/>
        </w:trPr>
        <w:tc>
          <w:tcPr>
            <w:tcW w:w="2660" w:type="dxa"/>
            <w:gridSpan w:val="2"/>
            <w:tcBorders>
              <w:bottom w:val="thinThickThinSmallGap" w:sz="24" w:space="0" w:color="auto"/>
            </w:tcBorders>
          </w:tcPr>
          <w:p w:rsidR="002364E2" w:rsidRDefault="002364E2" w:rsidP="002364E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13.</w:t>
            </w:r>
            <w:r w:rsidRPr="00D01B61"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 w:rsidRPr="00D01B61">
              <w:rPr>
                <w:rFonts w:hint="eastAsia"/>
                <w:sz w:val="16"/>
                <w:szCs w:val="16"/>
              </w:rPr>
              <w:t>康采暢快</w:t>
            </w:r>
            <w:proofErr w:type="gramEnd"/>
            <w:r w:rsidRPr="00D01B61">
              <w:rPr>
                <w:rFonts w:hint="eastAsia"/>
                <w:sz w:val="16"/>
                <w:szCs w:val="16"/>
              </w:rPr>
              <w:t>蔬果酵素</w:t>
            </w:r>
            <w:r w:rsidRPr="00D01B61">
              <w:rPr>
                <w:rFonts w:hint="eastAsia"/>
                <w:sz w:val="16"/>
                <w:szCs w:val="16"/>
              </w:rPr>
              <w:t>25g*30</w:t>
            </w:r>
            <w:r w:rsidRPr="00D01B61">
              <w:rPr>
                <w:rFonts w:hint="eastAsia"/>
                <w:sz w:val="16"/>
                <w:szCs w:val="16"/>
              </w:rPr>
              <w:t>入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:rsidR="002364E2" w:rsidRDefault="002364E2" w:rsidP="002364E2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992" w:type="dxa"/>
            <w:gridSpan w:val="3"/>
            <w:tcBorders>
              <w:bottom w:val="thinThickThinSmallGap" w:sz="24" w:space="0" w:color="auto"/>
            </w:tcBorders>
          </w:tcPr>
          <w:p w:rsidR="002364E2" w:rsidRPr="00CE3922" w:rsidRDefault="002364E2" w:rsidP="002364E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900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元</w:t>
            </w:r>
            <w:r w:rsidRPr="007D06EF">
              <w:rPr>
                <w:rFonts w:hint="eastAsia"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color w:val="FF0000"/>
                <w:sz w:val="16"/>
                <w:szCs w:val="16"/>
              </w:rPr>
              <w:t>盒</w:t>
            </w:r>
          </w:p>
        </w:tc>
        <w:tc>
          <w:tcPr>
            <w:tcW w:w="2434" w:type="dxa"/>
            <w:gridSpan w:val="4"/>
            <w:tcBorders>
              <w:bottom w:val="thinThickThinSmallGap" w:sz="24" w:space="0" w:color="auto"/>
            </w:tcBorders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盒          </w:t>
            </w:r>
          </w:p>
        </w:tc>
        <w:tc>
          <w:tcPr>
            <w:tcW w:w="1429" w:type="dxa"/>
            <w:tcBorders>
              <w:bottom w:val="thinThickThinSmallGap" w:sz="24" w:space="0" w:color="auto"/>
            </w:tcBorders>
          </w:tcPr>
          <w:p w:rsidR="002364E2" w:rsidRPr="000071C8" w:rsidRDefault="002364E2" w:rsidP="002364E2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</w:t>
            </w:r>
            <w:r w:rsidR="004148D3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元                      </w:t>
            </w:r>
          </w:p>
        </w:tc>
      </w:tr>
      <w:tr w:rsidR="002364E2" w:rsidRPr="000071C8" w:rsidTr="002364E2">
        <w:trPr>
          <w:trHeight w:val="31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2364E2" w:rsidRPr="0040147D" w:rsidRDefault="002364E2" w:rsidP="002364E2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Cs w:val="24"/>
                <w:u w:val="none"/>
              </w:rPr>
            </w:pP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 </w:t>
            </w:r>
            <w:r w:rsidR="004148D3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請填寫完整！本次訂單金額</w:t>
            </w: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(   </w:t>
            </w:r>
            <w:r w:rsidR="004148D3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     元</w:t>
            </w: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)</w:t>
            </w:r>
            <w:r w:rsidR="004148D3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+運費</w:t>
            </w: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(   </w:t>
            </w:r>
            <w:r w:rsidR="004148D3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   元)＝總計</w:t>
            </w: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(  </w:t>
            </w:r>
            <w:r w:rsidR="004148D3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 xml:space="preserve">        元</w:t>
            </w:r>
            <w:r w:rsidRPr="0040147D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)</w:t>
            </w:r>
          </w:p>
        </w:tc>
      </w:tr>
      <w:tr w:rsidR="002364E2" w:rsidRPr="000071C8" w:rsidTr="002364E2">
        <w:trPr>
          <w:trHeight w:val="225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2364E2" w:rsidRPr="0040147D" w:rsidRDefault="002364E2" w:rsidP="002364E2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Cs w:val="24"/>
                <w:shd w:val="pct15" w:color="auto" w:fill="FFFFFF"/>
              </w:rPr>
            </w:pPr>
            <w:r w:rsidRPr="002364E2">
              <w:rPr>
                <w:rFonts w:hint="eastAsia"/>
                <w:b/>
                <w:color w:val="FF0000"/>
                <w:sz w:val="28"/>
                <w:szCs w:val="28"/>
              </w:rPr>
              <w:t>提醒：</w:t>
            </w:r>
            <w:r w:rsidRPr="004D35B0">
              <w:rPr>
                <w:rFonts w:hint="eastAsia"/>
                <w:b/>
                <w:sz w:val="28"/>
                <w:szCs w:val="28"/>
              </w:rPr>
              <w:t>本商品優惠為</w:t>
            </w:r>
            <w:r w:rsidRPr="004D35B0">
              <w:rPr>
                <w:rFonts w:hint="eastAsia"/>
                <w:b/>
                <w:color w:val="FF0000"/>
                <w:sz w:val="28"/>
                <w:szCs w:val="28"/>
              </w:rPr>
              <w:t>雅芳會員專屬</w:t>
            </w:r>
            <w:r w:rsidRPr="004D35B0">
              <w:rPr>
                <w:rFonts w:hint="eastAsia"/>
                <w:b/>
                <w:sz w:val="28"/>
                <w:szCs w:val="28"/>
              </w:rPr>
              <w:t>，所以，</w:t>
            </w:r>
            <w:r w:rsidRPr="004D35B0">
              <w:rPr>
                <w:rFonts w:hint="eastAsia"/>
                <w:b/>
                <w:color w:val="FF0000"/>
                <w:sz w:val="28"/>
                <w:szCs w:val="28"/>
              </w:rPr>
              <w:t>出貨明細</w:t>
            </w:r>
            <w:r w:rsidRPr="004D35B0">
              <w:rPr>
                <w:rFonts w:hint="eastAsia"/>
                <w:b/>
                <w:sz w:val="28"/>
                <w:szCs w:val="28"/>
              </w:rPr>
              <w:t>是雅芳會員的姓名，</w:t>
            </w:r>
            <w:r w:rsidRPr="004D35B0">
              <w:rPr>
                <w:rFonts w:hint="eastAsia"/>
                <w:b/>
                <w:sz w:val="28"/>
                <w:szCs w:val="28"/>
              </w:rPr>
              <w:t>(</w:t>
            </w:r>
            <w:r w:rsidR="00F35CB2">
              <w:rPr>
                <w:rFonts w:hint="eastAsia"/>
                <w:b/>
                <w:sz w:val="28"/>
                <w:szCs w:val="28"/>
              </w:rPr>
              <w:t>發票均無署</w:t>
            </w:r>
            <w:r w:rsidR="006C50FA">
              <w:rPr>
                <w:rFonts w:hint="eastAsia"/>
                <w:b/>
                <w:sz w:val="28"/>
                <w:szCs w:val="28"/>
              </w:rPr>
              <w:t>名及抬頭名稱</w:t>
            </w:r>
            <w:r w:rsidRPr="004D35B0">
              <w:rPr>
                <w:rFonts w:hint="eastAsia"/>
                <w:b/>
                <w:sz w:val="28"/>
                <w:szCs w:val="28"/>
              </w:rPr>
              <w:t>)</w:t>
            </w:r>
            <w:r w:rsidRPr="004D35B0">
              <w:rPr>
                <w:rFonts w:hint="eastAsia"/>
                <w:b/>
                <w:color w:val="FF0000"/>
                <w:sz w:val="28"/>
                <w:szCs w:val="28"/>
              </w:rPr>
              <w:t>若無法接受，請勿訂購</w:t>
            </w:r>
            <w:r w:rsidRPr="004D35B0">
              <w:rPr>
                <w:rFonts w:hint="eastAsia"/>
                <w:b/>
                <w:sz w:val="28"/>
                <w:szCs w:val="28"/>
              </w:rPr>
              <w:t>。謝謝！</w:t>
            </w:r>
          </w:p>
        </w:tc>
      </w:tr>
      <w:tr w:rsidR="002364E2" w:rsidRPr="000071C8" w:rsidTr="002364E2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2364E2" w:rsidRPr="002364E2" w:rsidRDefault="002364E2" w:rsidP="002364E2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滿1000元免運費，未達門檻，運費8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0元；離島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滿2000免運費，未達門檻，運費110元。</w:t>
            </w:r>
            <w:proofErr w:type="gramStart"/>
            <w:r w:rsidRPr="002364E2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採</w:t>
            </w:r>
            <w:proofErr w:type="gramEnd"/>
            <w:r w:rsidRPr="002364E2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貨到付款</w:t>
            </w:r>
            <w:r w:rsidRPr="002364E2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方式辦理</w:t>
            </w:r>
          </w:p>
          <w:p w:rsidR="002364E2" w:rsidRPr="00FA2C8E" w:rsidRDefault="002364E2" w:rsidP="002364E2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8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2364E2" w:rsidRPr="00FC6F80" w:rsidRDefault="002364E2" w:rsidP="002364E2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福利部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2364E2" w:rsidRPr="00FA2C8E" w:rsidRDefault="002364E2" w:rsidP="002364E2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雅芳公司</w:t>
            </w:r>
            <w:r w:rsidRPr="0033133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不會告知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出貨日期。</w:t>
            </w:r>
          </w:p>
          <w:p w:rsidR="002364E2" w:rsidRPr="00FC6F80" w:rsidRDefault="002364E2" w:rsidP="002364E2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E749AD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一般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在公司收到訂單後7個工作日內可出貨</w:t>
            </w:r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(訂單</w:t>
            </w:r>
            <w:proofErr w:type="gramStart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多時，</w:t>
            </w:r>
            <w:proofErr w:type="gramEnd"/>
            <w:r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可能延遲)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。</w:t>
            </w:r>
          </w:p>
          <w:p w:rsidR="002364E2" w:rsidRPr="00FC6F80" w:rsidRDefault="002364E2" w:rsidP="002364E2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Fonts w:hint="eastAsia"/>
                <w:color w:val="FF0000"/>
                <w:szCs w:val="24"/>
                <w:highlight w:val="yellow"/>
              </w:rPr>
              <w:t>商品問題</w:t>
            </w:r>
            <w:r w:rsidRPr="000A39E6">
              <w:rPr>
                <w:rFonts w:hint="eastAsia"/>
                <w:szCs w:val="24"/>
                <w:highlight w:val="yellow"/>
              </w:rPr>
              <w:t>，請於到貨當天照相或錄影</w:t>
            </w:r>
            <w:r w:rsidRPr="000A39E6">
              <w:rPr>
                <w:rFonts w:hint="eastAsia"/>
                <w:b/>
                <w:szCs w:val="24"/>
                <w:highlight w:val="yellow"/>
              </w:rPr>
              <w:t>通知</w:t>
            </w:r>
            <w:r w:rsidRPr="000A39E6">
              <w:rPr>
                <w:rFonts w:hint="eastAsia"/>
                <w:b/>
                <w:color w:val="FF0000"/>
                <w:szCs w:val="24"/>
                <w:highlight w:val="yellow"/>
              </w:rPr>
              <w:t>福利部</w:t>
            </w:r>
            <w:r w:rsidRPr="000A39E6">
              <w:rPr>
                <w:rFonts w:hint="eastAsia"/>
                <w:szCs w:val="24"/>
                <w:highlight w:val="yellow"/>
              </w:rPr>
              <w:t>處理，人為因素除外。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A9" w:rsidRDefault="00E312A9" w:rsidP="00EC1200">
      <w:r>
        <w:separator/>
      </w:r>
    </w:p>
  </w:endnote>
  <w:endnote w:type="continuationSeparator" w:id="0">
    <w:p w:rsidR="00E312A9" w:rsidRDefault="00E312A9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A9" w:rsidRDefault="00E312A9" w:rsidP="00EC1200">
      <w:r>
        <w:separator/>
      </w:r>
    </w:p>
  </w:footnote>
  <w:footnote w:type="continuationSeparator" w:id="0">
    <w:p w:rsidR="00E312A9" w:rsidRDefault="00E312A9" w:rsidP="00EC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571C4"/>
    <w:rsid w:val="000637B6"/>
    <w:rsid w:val="00071F14"/>
    <w:rsid w:val="00080DB2"/>
    <w:rsid w:val="000A39E6"/>
    <w:rsid w:val="00174CC0"/>
    <w:rsid w:val="001D6B5C"/>
    <w:rsid w:val="001E2724"/>
    <w:rsid w:val="002364E2"/>
    <w:rsid w:val="00253301"/>
    <w:rsid w:val="0033133E"/>
    <w:rsid w:val="003D73DA"/>
    <w:rsid w:val="003E2604"/>
    <w:rsid w:val="0040147D"/>
    <w:rsid w:val="004148D3"/>
    <w:rsid w:val="004323E2"/>
    <w:rsid w:val="004445CC"/>
    <w:rsid w:val="004503D2"/>
    <w:rsid w:val="00472A64"/>
    <w:rsid w:val="00481D05"/>
    <w:rsid w:val="005955C1"/>
    <w:rsid w:val="005A16B1"/>
    <w:rsid w:val="005D632C"/>
    <w:rsid w:val="006246BE"/>
    <w:rsid w:val="00665FFA"/>
    <w:rsid w:val="006A0668"/>
    <w:rsid w:val="006C50FA"/>
    <w:rsid w:val="00722FD4"/>
    <w:rsid w:val="008D73F6"/>
    <w:rsid w:val="00980DF2"/>
    <w:rsid w:val="00A21DEF"/>
    <w:rsid w:val="00A4532F"/>
    <w:rsid w:val="00AB38F9"/>
    <w:rsid w:val="00B9184B"/>
    <w:rsid w:val="00BE1AD2"/>
    <w:rsid w:val="00CE3922"/>
    <w:rsid w:val="00D2050E"/>
    <w:rsid w:val="00DE7E3B"/>
    <w:rsid w:val="00E312A9"/>
    <w:rsid w:val="00E33CC1"/>
    <w:rsid w:val="00E71B9A"/>
    <w:rsid w:val="00E749AD"/>
    <w:rsid w:val="00EC1200"/>
    <w:rsid w:val="00F12F74"/>
    <w:rsid w:val="00F35CB2"/>
    <w:rsid w:val="00F7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2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2A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2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2A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ysl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5D03-0E33-4414-8AC8-AAE5D3B2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2018-11-07T06:46:00Z</dcterms:created>
  <dcterms:modified xsi:type="dcterms:W3CDTF">2018-11-07T09:02:00Z</dcterms:modified>
</cp:coreProperties>
</file>